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73B5" w14:textId="77777777" w:rsidR="0072543B" w:rsidRPr="0072543B" w:rsidRDefault="0072543B" w:rsidP="00212D6D">
      <w:pPr>
        <w:pStyle w:val="Heading1"/>
        <w:spacing w:before="0" w:line="312" w:lineRule="auto"/>
        <w:jc w:val="center"/>
        <w:rPr>
          <w:rFonts w:ascii="Arial" w:hAnsi="Arial" w:cs="Arial"/>
          <w:b/>
          <w:sz w:val="28"/>
        </w:rPr>
      </w:pPr>
      <w:r w:rsidRPr="0072543B">
        <w:rPr>
          <w:rFonts w:ascii="Arial" w:hAnsi="Arial" w:cs="Arial"/>
          <w:b/>
          <w:sz w:val="28"/>
        </w:rPr>
        <w:t>CA</w:t>
      </w:r>
      <w:r w:rsidRPr="0072543B">
        <w:rPr>
          <w:rFonts w:ascii="Arial" w:hAnsi="Arial" w:cs="Arial"/>
          <w:b/>
          <w:sz w:val="28"/>
        </w:rPr>
        <w:t>RBON TRACKER AND ENERGY TRANSITIONS COMMISSION, SHELL ARCTIC ANNOUNCEMENT</w:t>
      </w:r>
      <w:r w:rsidRPr="0072543B">
        <w:rPr>
          <w:rFonts w:ascii="Arial" w:hAnsi="Arial" w:cs="Arial"/>
          <w:b/>
          <w:sz w:val="28"/>
        </w:rPr>
        <w:t xml:space="preserve"> – OVERVIEW ON MEDIA COVERAGE</w:t>
      </w:r>
    </w:p>
    <w:p w14:paraId="2317EF0D" w14:textId="77777777" w:rsidR="0072543B" w:rsidRPr="0072543B" w:rsidRDefault="0072543B" w:rsidP="0072543B">
      <w:pPr>
        <w:widowControl w:val="0"/>
        <w:autoSpaceDE w:val="0"/>
        <w:autoSpaceDN w:val="0"/>
        <w:adjustRightInd w:val="0"/>
        <w:rPr>
          <w:rFonts w:ascii="Arial" w:hAnsi="Arial" w:cs="Arial"/>
          <w:sz w:val="28"/>
          <w:szCs w:val="28"/>
        </w:rPr>
      </w:pPr>
    </w:p>
    <w:p w14:paraId="683A88C8" w14:textId="77777777" w:rsidR="0072543B" w:rsidRDefault="0072543B" w:rsidP="0072543B">
      <w:pPr>
        <w:rPr>
          <w:rFonts w:ascii="Arial" w:hAnsi="Arial" w:cs="Arial"/>
          <w:b/>
          <w:sz w:val="28"/>
          <w:szCs w:val="28"/>
          <w:u w:val="single"/>
          <w:lang w:val="en-US" w:eastAsia="ja-JP"/>
        </w:rPr>
      </w:pPr>
      <w:r>
        <w:rPr>
          <w:rFonts w:ascii="Arial" w:hAnsi="Arial" w:cs="Arial"/>
          <w:b/>
          <w:sz w:val="28"/>
          <w:szCs w:val="28"/>
          <w:u w:val="single"/>
          <w:lang w:val="en-US" w:eastAsia="ja-JP"/>
        </w:rPr>
        <w:t xml:space="preserve">Top Stories </w:t>
      </w:r>
      <w:r w:rsidRPr="0072543B">
        <w:rPr>
          <w:rFonts w:ascii="Arial" w:hAnsi="Arial" w:cs="Arial"/>
          <w:b/>
          <w:sz w:val="28"/>
          <w:szCs w:val="28"/>
          <w:u w:val="single"/>
          <w:lang w:val="en-US" w:eastAsia="ja-JP"/>
        </w:rPr>
        <w:t>Energy Transitions Commission and Shell</w:t>
      </w:r>
      <w:bookmarkStart w:id="0" w:name="_GoBack"/>
      <w:bookmarkEnd w:id="0"/>
    </w:p>
    <w:p w14:paraId="289E504D" w14:textId="77777777" w:rsidR="0072543B" w:rsidRDefault="0072543B" w:rsidP="0072543B">
      <w:pPr>
        <w:rPr>
          <w:rFonts w:ascii="Arial" w:hAnsi="Arial" w:cs="Arial"/>
          <w:b/>
          <w:sz w:val="28"/>
          <w:szCs w:val="28"/>
          <w:u w:val="single"/>
          <w:lang w:val="en-US" w:eastAsia="ja-JP"/>
        </w:rPr>
      </w:pPr>
    </w:p>
    <w:p w14:paraId="5C7B662C" w14:textId="77777777" w:rsidR="0072543B" w:rsidRDefault="0072543B" w:rsidP="0072543B">
      <w:pPr>
        <w:rPr>
          <w:rFonts w:ascii="Arial" w:hAnsi="Arial" w:cs="Arial"/>
          <w:b/>
          <w:sz w:val="28"/>
          <w:szCs w:val="28"/>
          <w:u w:val="single"/>
          <w:lang w:val="en-US" w:eastAsia="ja-JP"/>
        </w:rPr>
      </w:pPr>
    </w:p>
    <w:p w14:paraId="050B9BC7" w14:textId="77777777" w:rsidR="0072543B" w:rsidRDefault="0072543B" w:rsidP="0072543B">
      <w:pPr>
        <w:pStyle w:val="Heading1"/>
        <w:spacing w:before="0"/>
        <w:textAlignment w:val="baseline"/>
        <w:rPr>
          <w:rFonts w:ascii="Arial" w:eastAsiaTheme="minorHAnsi" w:hAnsi="Arial" w:cs="Arial"/>
          <w:b/>
          <w:bCs w:val="0"/>
          <w:color w:val="auto"/>
          <w:sz w:val="28"/>
          <w:lang w:val="en-GB" w:eastAsia="en-US"/>
        </w:rPr>
      </w:pPr>
      <w:r>
        <w:rPr>
          <w:rFonts w:ascii="Arial" w:eastAsiaTheme="minorHAnsi" w:hAnsi="Arial" w:cs="Arial"/>
          <w:b/>
          <w:bCs w:val="0"/>
          <w:color w:val="auto"/>
          <w:sz w:val="28"/>
          <w:lang w:val="en-GB" w:eastAsia="en-US"/>
        </w:rPr>
        <w:t>BBC RADIO TODAY PROGRAMME</w:t>
      </w:r>
    </w:p>
    <w:p w14:paraId="2963C316" w14:textId="77777777" w:rsidR="0072543B" w:rsidRPr="0072543B" w:rsidRDefault="0072543B" w:rsidP="0072543B">
      <w:pPr>
        <w:rPr>
          <w:rFonts w:ascii="Arial" w:eastAsiaTheme="minorEastAsia" w:hAnsi="Arial" w:cs="Arial"/>
          <w:sz w:val="28"/>
          <w:szCs w:val="28"/>
          <w:lang w:val="en-US"/>
        </w:rPr>
      </w:pPr>
      <w:r w:rsidRPr="0072543B">
        <w:rPr>
          <w:rFonts w:ascii="Arial" w:hAnsi="Arial" w:cs="Arial"/>
          <w:sz w:val="28"/>
          <w:szCs w:val="28"/>
        </w:rPr>
        <w:t xml:space="preserve">Interview with Jeremy Leggett and ETC, Shell Arctic </w:t>
      </w:r>
      <w:proofErr w:type="spellStart"/>
      <w:r w:rsidRPr="0072543B">
        <w:rPr>
          <w:rFonts w:ascii="Arial" w:hAnsi="Arial" w:cs="Arial"/>
          <w:sz w:val="28"/>
          <w:szCs w:val="28"/>
        </w:rPr>
        <w:t>pullout</w:t>
      </w:r>
      <w:proofErr w:type="spellEnd"/>
      <w:r w:rsidRPr="0072543B">
        <w:rPr>
          <w:rFonts w:ascii="Arial" w:hAnsi="Arial" w:cs="Arial"/>
          <w:sz w:val="28"/>
          <w:szCs w:val="28"/>
        </w:rPr>
        <w:t xml:space="preserve"> one the </w:t>
      </w:r>
      <w:r w:rsidRPr="0072543B">
        <w:rPr>
          <w:rFonts w:ascii="Arial" w:eastAsiaTheme="minorEastAsia" w:hAnsi="Arial" w:cs="Arial"/>
          <w:sz w:val="28"/>
          <w:szCs w:val="28"/>
          <w:lang w:val="en-US"/>
        </w:rPr>
        <w:t xml:space="preserve">BBC’s flagship radio </w:t>
      </w:r>
      <w:proofErr w:type="spellStart"/>
      <w:proofErr w:type="gramStart"/>
      <w:r w:rsidRPr="0072543B">
        <w:rPr>
          <w:rFonts w:ascii="Arial" w:eastAsiaTheme="minorEastAsia" w:hAnsi="Arial" w:cs="Arial"/>
          <w:sz w:val="28"/>
          <w:szCs w:val="28"/>
          <w:lang w:val="en-US"/>
        </w:rPr>
        <w:t>programme</w:t>
      </w:r>
      <w:proofErr w:type="spellEnd"/>
      <w:r w:rsidRPr="0072543B">
        <w:rPr>
          <w:rFonts w:ascii="Arial" w:eastAsiaTheme="minorEastAsia" w:hAnsi="Arial" w:cs="Arial"/>
          <w:sz w:val="28"/>
          <w:szCs w:val="28"/>
          <w:lang w:val="en-US"/>
        </w:rPr>
        <w:t xml:space="preserve"> which</w:t>
      </w:r>
      <w:proofErr w:type="gramEnd"/>
      <w:r w:rsidRPr="0072543B">
        <w:rPr>
          <w:rFonts w:ascii="Arial" w:eastAsiaTheme="minorEastAsia" w:hAnsi="Arial" w:cs="Arial"/>
          <w:sz w:val="28"/>
          <w:szCs w:val="28"/>
          <w:lang w:val="en-US"/>
        </w:rPr>
        <w:t xml:space="preserve"> sets the agenda for the press in the UK. Hear clip 50 minutes into </w:t>
      </w:r>
      <w:proofErr w:type="spellStart"/>
      <w:r w:rsidRPr="0072543B">
        <w:rPr>
          <w:rFonts w:ascii="Arial" w:eastAsiaTheme="minorEastAsia" w:hAnsi="Arial" w:cs="Arial"/>
          <w:sz w:val="28"/>
          <w:szCs w:val="28"/>
          <w:lang w:val="en-US"/>
        </w:rPr>
        <w:t>programme</w:t>
      </w:r>
      <w:proofErr w:type="spellEnd"/>
      <w:r w:rsidRPr="0072543B">
        <w:rPr>
          <w:rFonts w:ascii="Arial" w:eastAsiaTheme="minorEastAsia" w:hAnsi="Arial" w:cs="Arial"/>
          <w:sz w:val="28"/>
          <w:szCs w:val="28"/>
          <w:lang w:val="en-US"/>
        </w:rPr>
        <w:t xml:space="preserve">. </w:t>
      </w:r>
      <w:proofErr w:type="gramStart"/>
      <w:r w:rsidRPr="0072543B">
        <w:rPr>
          <w:rFonts w:ascii="Arial" w:eastAsiaTheme="minorEastAsia" w:hAnsi="Arial" w:cs="Arial"/>
          <w:sz w:val="28"/>
          <w:szCs w:val="28"/>
          <w:lang w:val="en-US"/>
        </w:rPr>
        <w:t>i</w:t>
      </w:r>
      <w:proofErr w:type="gramEnd"/>
      <w:r w:rsidRPr="0072543B">
        <w:rPr>
          <w:rFonts w:ascii="Arial" w:eastAsiaTheme="minorEastAsia" w:hAnsi="Arial" w:cs="Arial"/>
          <w:sz w:val="28"/>
          <w:szCs w:val="28"/>
          <w:lang w:val="en-US"/>
        </w:rPr>
        <w:t>.e. Move cursor 50 minutes in. </w:t>
      </w:r>
    </w:p>
    <w:p w14:paraId="733FF9C2" w14:textId="77777777" w:rsidR="0072543B" w:rsidRPr="0072543B" w:rsidRDefault="0072543B" w:rsidP="0072543B">
      <w:pPr>
        <w:rPr>
          <w:rFonts w:ascii="Arial" w:hAnsi="Arial" w:cs="Arial"/>
          <w:sz w:val="28"/>
          <w:szCs w:val="28"/>
        </w:rPr>
      </w:pPr>
      <w:hyperlink r:id="rId5" w:history="1">
        <w:r w:rsidRPr="0072543B">
          <w:rPr>
            <w:rFonts w:ascii="Arial" w:eastAsiaTheme="minorEastAsia" w:hAnsi="Arial" w:cs="Arial"/>
            <w:color w:val="0000E9"/>
            <w:sz w:val="28"/>
            <w:szCs w:val="28"/>
            <w:u w:val="single" w:color="0000E9"/>
            <w:lang w:val="en-US"/>
          </w:rPr>
          <w:t>http://www.bbc.co.uk/programmes/b06d2g8q</w:t>
        </w:r>
      </w:hyperlink>
      <w:r w:rsidRPr="0072543B">
        <w:rPr>
          <w:rFonts w:ascii="Arial" w:eastAsiaTheme="minorEastAsia" w:hAnsi="Arial" w:cs="Arial"/>
          <w:sz w:val="28"/>
          <w:szCs w:val="28"/>
          <w:lang w:val="en-US"/>
        </w:rPr>
        <w:t> </w:t>
      </w:r>
    </w:p>
    <w:p w14:paraId="785D6E5A" w14:textId="77777777" w:rsidR="0072543B" w:rsidRDefault="0072543B" w:rsidP="0072543B">
      <w:pPr>
        <w:pStyle w:val="Heading1"/>
        <w:spacing w:before="0"/>
        <w:textAlignment w:val="baseline"/>
        <w:rPr>
          <w:rFonts w:ascii="Arial" w:eastAsiaTheme="minorHAnsi" w:hAnsi="Arial" w:cs="Arial"/>
          <w:b/>
          <w:bCs w:val="0"/>
          <w:color w:val="auto"/>
          <w:sz w:val="28"/>
          <w:lang w:val="en-GB" w:eastAsia="en-US"/>
        </w:rPr>
      </w:pPr>
    </w:p>
    <w:p w14:paraId="335F5BAC" w14:textId="77777777" w:rsidR="0072543B" w:rsidRPr="0072543B" w:rsidRDefault="0072543B" w:rsidP="0072543B">
      <w:pPr>
        <w:pStyle w:val="Heading1"/>
        <w:spacing w:before="0"/>
        <w:textAlignment w:val="baseline"/>
        <w:rPr>
          <w:rFonts w:ascii="Arial" w:eastAsiaTheme="minorHAnsi" w:hAnsi="Arial" w:cs="Arial"/>
          <w:b/>
          <w:bCs w:val="0"/>
          <w:color w:val="auto"/>
          <w:sz w:val="28"/>
          <w:lang w:val="en-GB" w:eastAsia="en-US"/>
        </w:rPr>
      </w:pPr>
      <w:r>
        <w:rPr>
          <w:rFonts w:ascii="Arial" w:eastAsiaTheme="minorHAnsi" w:hAnsi="Arial" w:cs="Arial"/>
          <w:b/>
          <w:bCs w:val="0"/>
          <w:color w:val="auto"/>
          <w:sz w:val="28"/>
          <w:lang w:val="en-GB" w:eastAsia="en-US"/>
        </w:rPr>
        <w:t>F</w:t>
      </w:r>
      <w:r w:rsidRPr="0072543B">
        <w:rPr>
          <w:rFonts w:ascii="Arial" w:eastAsiaTheme="minorHAnsi" w:hAnsi="Arial" w:cs="Arial"/>
          <w:b/>
          <w:bCs w:val="0"/>
          <w:color w:val="auto"/>
          <w:sz w:val="28"/>
          <w:lang w:val="en-GB" w:eastAsia="en-US"/>
        </w:rPr>
        <w:t xml:space="preserve">inancial Times - Shell’s Arctic </w:t>
      </w:r>
      <w:proofErr w:type="spellStart"/>
      <w:r w:rsidRPr="0072543B">
        <w:rPr>
          <w:rFonts w:ascii="Arial" w:eastAsiaTheme="minorHAnsi" w:hAnsi="Arial" w:cs="Arial"/>
          <w:b/>
          <w:bCs w:val="0"/>
          <w:color w:val="auto"/>
          <w:sz w:val="28"/>
          <w:lang w:val="en-GB" w:eastAsia="en-US"/>
        </w:rPr>
        <w:t>pullout</w:t>
      </w:r>
      <w:proofErr w:type="spellEnd"/>
      <w:r w:rsidRPr="0072543B">
        <w:rPr>
          <w:rFonts w:ascii="Arial" w:eastAsiaTheme="minorHAnsi" w:hAnsi="Arial" w:cs="Arial"/>
          <w:b/>
          <w:bCs w:val="0"/>
          <w:color w:val="auto"/>
          <w:sz w:val="28"/>
          <w:lang w:val="en-GB" w:eastAsia="en-US"/>
        </w:rPr>
        <w:t xml:space="preserve"> fuels ‘stranded assets’ debate. 28.09.15</w:t>
      </w:r>
    </w:p>
    <w:p w14:paraId="6C4C9B64" w14:textId="77777777" w:rsidR="0072543B" w:rsidRPr="0072543B" w:rsidRDefault="0072543B" w:rsidP="0072543B">
      <w:pPr>
        <w:rPr>
          <w:rFonts w:ascii="Arial" w:hAnsi="Arial" w:cs="Arial"/>
          <w:sz w:val="28"/>
          <w:szCs w:val="28"/>
        </w:rPr>
      </w:pPr>
      <w:hyperlink r:id="rId6" w:anchor="axzz3n1Tw2hVR" w:history="1">
        <w:r w:rsidRPr="0072543B">
          <w:rPr>
            <w:rStyle w:val="Hyperlink"/>
            <w:rFonts w:ascii="Arial" w:hAnsi="Arial" w:cs="Arial"/>
            <w:sz w:val="28"/>
            <w:szCs w:val="28"/>
          </w:rPr>
          <w:t>http://www.ft.com/cms/s/0/1c72d562-65d8-11e5-9846-de406ccb37f2.html#axzz3n1Tw2hVR</w:t>
        </w:r>
      </w:hyperlink>
      <w:r w:rsidRPr="0072543B">
        <w:rPr>
          <w:rFonts w:ascii="Arial" w:hAnsi="Arial" w:cs="Arial"/>
          <w:sz w:val="28"/>
          <w:szCs w:val="28"/>
        </w:rPr>
        <w:t xml:space="preserve">  </w:t>
      </w:r>
    </w:p>
    <w:p w14:paraId="51F23739"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The timing of </w:t>
      </w:r>
      <w:hyperlink r:id="rId7" w:history="1">
        <w:r w:rsidRPr="0072543B">
          <w:rPr>
            <w:rFonts w:ascii="Arial" w:hAnsi="Arial" w:cs="Arial"/>
            <w:sz w:val="28"/>
            <w:szCs w:val="28"/>
            <w:lang w:val="en-US" w:eastAsia="ja-JP"/>
          </w:rPr>
          <w:t>Royal Dutch Shell</w:t>
        </w:r>
      </w:hyperlink>
      <w:r w:rsidRPr="0072543B">
        <w:rPr>
          <w:rFonts w:ascii="Arial" w:hAnsi="Arial" w:cs="Arial"/>
          <w:sz w:val="28"/>
          <w:szCs w:val="28"/>
          <w:lang w:val="en-US" w:eastAsia="ja-JP"/>
        </w:rPr>
        <w:t>’s decision to halt its Arctic oil exploration campaign is hard to ignore — it comes just 10 weeks before nearly 200 countries are due to strike a global climate change accord in Paris.</w:t>
      </w:r>
    </w:p>
    <w:p w14:paraId="543D7520" w14:textId="77777777" w:rsidR="0072543B" w:rsidRPr="0072543B" w:rsidRDefault="0072543B" w:rsidP="0072543B">
      <w:pPr>
        <w:rPr>
          <w:rFonts w:ascii="Arial" w:hAnsi="Arial" w:cs="Arial"/>
          <w:sz w:val="28"/>
          <w:szCs w:val="28"/>
        </w:rPr>
      </w:pPr>
    </w:p>
    <w:p w14:paraId="54C32A49" w14:textId="77777777" w:rsidR="0072543B" w:rsidRPr="0072543B" w:rsidRDefault="0072543B" w:rsidP="0072543B">
      <w:pPr>
        <w:pStyle w:val="Heading1"/>
        <w:shd w:val="clear" w:color="auto" w:fill="FFFFFF"/>
        <w:spacing w:before="0"/>
        <w:rPr>
          <w:rFonts w:ascii="Arial" w:hAnsi="Arial" w:cs="Arial"/>
          <w:bCs w:val="0"/>
          <w:color w:val="auto"/>
          <w:sz w:val="28"/>
        </w:rPr>
      </w:pPr>
      <w:r w:rsidRPr="0072543B">
        <w:rPr>
          <w:rFonts w:ascii="Arial" w:hAnsi="Arial" w:cs="Arial"/>
          <w:b/>
          <w:bCs w:val="0"/>
          <w:color w:val="auto"/>
          <w:sz w:val="28"/>
        </w:rPr>
        <w:t>Guardian: Shell abandons Alaska Arctic drilling 28.09.15</w:t>
      </w:r>
    </w:p>
    <w:p w14:paraId="5E3A0E4E" w14:textId="77777777" w:rsidR="0072543B" w:rsidRPr="0072543B" w:rsidRDefault="0072543B" w:rsidP="0072543B">
      <w:pPr>
        <w:pStyle w:val="Heading1"/>
        <w:spacing w:before="0"/>
        <w:textAlignment w:val="baseline"/>
        <w:rPr>
          <w:rFonts w:ascii="Arial" w:eastAsiaTheme="minorHAnsi" w:hAnsi="Arial" w:cs="Arial"/>
          <w:bCs w:val="0"/>
          <w:color w:val="auto"/>
          <w:sz w:val="28"/>
          <w:lang w:val="en-GB" w:eastAsia="en-US"/>
        </w:rPr>
      </w:pPr>
      <w:hyperlink r:id="rId8" w:history="1">
        <w:r w:rsidRPr="0072543B">
          <w:rPr>
            <w:rStyle w:val="Hyperlink"/>
            <w:rFonts w:ascii="Arial" w:eastAsiaTheme="minorHAnsi" w:hAnsi="Arial" w:cs="Arial"/>
            <w:sz w:val="28"/>
            <w:lang w:eastAsia="en-US"/>
          </w:rPr>
          <w:t>http://www.theguardian.com/business/2015/sep/28/shell-ceases-alaska-arctic-drilling-exploratory-well-oil-gas-disappoints</w:t>
        </w:r>
      </w:hyperlink>
    </w:p>
    <w:p w14:paraId="7443B3BA" w14:textId="77777777" w:rsidR="0072543B" w:rsidRDefault="0072543B" w:rsidP="0072543B">
      <w:pPr>
        <w:rPr>
          <w:rFonts w:ascii="Arial" w:hAnsi="Arial" w:cs="Arial"/>
          <w:color w:val="333333"/>
          <w:sz w:val="28"/>
          <w:szCs w:val="28"/>
          <w:shd w:val="clear" w:color="auto" w:fill="FFFFFF"/>
        </w:rPr>
      </w:pPr>
      <w:r w:rsidRPr="0072543B">
        <w:rPr>
          <w:rFonts w:ascii="Arial" w:hAnsi="Arial" w:cs="Arial"/>
          <w:color w:val="333333"/>
          <w:sz w:val="28"/>
          <w:szCs w:val="28"/>
          <w:shd w:val="clear" w:color="auto" w:fill="FFFFFF"/>
        </w:rPr>
        <w:t>Shell has abandoned its controversial drilling operations in the Alaskan Arctic in the</w:t>
      </w:r>
      <w:r w:rsidRPr="0072543B">
        <w:rPr>
          <w:rStyle w:val="apple-converted-space"/>
          <w:rFonts w:ascii="Arial" w:hAnsi="Arial" w:cs="Arial"/>
          <w:color w:val="333333"/>
          <w:sz w:val="28"/>
          <w:szCs w:val="28"/>
          <w:shd w:val="clear" w:color="auto" w:fill="FFFFFF"/>
        </w:rPr>
        <w:t> </w:t>
      </w:r>
      <w:hyperlink r:id="rId9" w:history="1">
        <w:r w:rsidRPr="0072543B">
          <w:rPr>
            <w:rStyle w:val="Hyperlink"/>
            <w:rFonts w:ascii="Arial" w:hAnsi="Arial" w:cs="Arial"/>
            <w:color w:val="005689"/>
            <w:sz w:val="28"/>
            <w:szCs w:val="28"/>
            <w:shd w:val="clear" w:color="auto" w:fill="FFFFFF"/>
          </w:rPr>
          <w:t>face of mounting opposition</w:t>
        </w:r>
      </w:hyperlink>
      <w:r w:rsidRPr="0072543B">
        <w:rPr>
          <w:rStyle w:val="apple-converted-space"/>
          <w:rFonts w:ascii="Arial" w:hAnsi="Arial" w:cs="Arial"/>
          <w:color w:val="333333"/>
          <w:sz w:val="28"/>
          <w:szCs w:val="28"/>
          <w:shd w:val="clear" w:color="auto" w:fill="FFFFFF"/>
        </w:rPr>
        <w:t> </w:t>
      </w:r>
      <w:r w:rsidRPr="0072543B">
        <w:rPr>
          <w:rFonts w:ascii="Arial" w:hAnsi="Arial" w:cs="Arial"/>
          <w:color w:val="333333"/>
          <w:sz w:val="28"/>
          <w:szCs w:val="28"/>
          <w:shd w:val="clear" w:color="auto" w:fill="FFFFFF"/>
        </w:rPr>
        <w:t>in what jubilant environmentalists described as “an unmitigated defeat” for big oil.</w:t>
      </w:r>
    </w:p>
    <w:p w14:paraId="6452EE43" w14:textId="77777777" w:rsidR="0072543B" w:rsidRPr="0072543B" w:rsidRDefault="0072543B" w:rsidP="0072543B">
      <w:pPr>
        <w:rPr>
          <w:rFonts w:ascii="Arial" w:hAnsi="Arial" w:cs="Arial"/>
          <w:b/>
          <w:sz w:val="28"/>
          <w:szCs w:val="28"/>
          <w:shd w:val="clear" w:color="auto" w:fill="FFFFFF"/>
        </w:rPr>
      </w:pPr>
    </w:p>
    <w:p w14:paraId="5C8B7EBE" w14:textId="77777777" w:rsidR="0072543B" w:rsidRPr="0072543B" w:rsidRDefault="0072543B" w:rsidP="0072543B">
      <w:pPr>
        <w:rPr>
          <w:rFonts w:ascii="Arial" w:hAnsi="Arial" w:cs="Arial"/>
          <w:b/>
          <w:sz w:val="28"/>
          <w:szCs w:val="28"/>
          <w:shd w:val="clear" w:color="auto" w:fill="FFFFFF"/>
        </w:rPr>
      </w:pPr>
      <w:r w:rsidRPr="0072543B">
        <w:rPr>
          <w:rFonts w:ascii="Arial" w:eastAsiaTheme="minorEastAsia" w:hAnsi="Arial" w:cs="Arial"/>
          <w:b/>
          <w:sz w:val="28"/>
          <w:szCs w:val="28"/>
          <w:lang w:val="en-US"/>
        </w:rPr>
        <w:t>Can Oil Companies Really Be Part Of The Transition To A Low-Carbon Future?</w:t>
      </w:r>
    </w:p>
    <w:p w14:paraId="6E8A2945" w14:textId="77777777" w:rsidR="0072543B" w:rsidRDefault="0072543B" w:rsidP="0072543B">
      <w:pPr>
        <w:widowControl w:val="0"/>
        <w:autoSpaceDE w:val="0"/>
        <w:autoSpaceDN w:val="0"/>
        <w:adjustRightInd w:val="0"/>
        <w:rPr>
          <w:rFonts w:ascii="Times New Roman" w:eastAsiaTheme="minorEastAsia" w:hAnsi="Times New Roman" w:cs="Times New Roman"/>
          <w:sz w:val="32"/>
          <w:szCs w:val="32"/>
          <w:lang w:val="en-US"/>
        </w:rPr>
      </w:pPr>
      <w:hyperlink r:id="rId10" w:history="1">
        <w:r>
          <w:rPr>
            <w:rFonts w:ascii="Times New Roman" w:eastAsiaTheme="minorEastAsia" w:hAnsi="Times New Roman" w:cs="Times New Roman"/>
            <w:color w:val="0000FF"/>
            <w:sz w:val="32"/>
            <w:szCs w:val="32"/>
            <w:u w:val="single" w:color="0000FF"/>
            <w:lang w:val="en-US"/>
          </w:rPr>
          <w:t>http://www.forbes.com/sites/mikescott/2015/09/29/can-oil-companies-really</w:t>
        </w:r>
        <w:r>
          <w:rPr>
            <w:rFonts w:ascii="Times New Roman" w:eastAsiaTheme="minorEastAsia" w:hAnsi="Times New Roman" w:cs="Times New Roman"/>
            <w:color w:val="0000FF"/>
            <w:sz w:val="32"/>
            <w:szCs w:val="32"/>
            <w:u w:val="single" w:color="0000FF"/>
            <w:lang w:val="en-US"/>
          </w:rPr>
          <w:t>-</w:t>
        </w:r>
        <w:r>
          <w:rPr>
            <w:rFonts w:ascii="Times New Roman" w:eastAsiaTheme="minorEastAsia" w:hAnsi="Times New Roman" w:cs="Times New Roman"/>
            <w:color w:val="0000FF"/>
            <w:sz w:val="32"/>
            <w:szCs w:val="32"/>
            <w:u w:val="single" w:color="0000FF"/>
            <w:lang w:val="en-US"/>
          </w:rPr>
          <w:t>be-part-of-the-transition-to-a-low-carbon-future/</w:t>
        </w:r>
      </w:hyperlink>
    </w:p>
    <w:p w14:paraId="455E2BA2" w14:textId="77777777" w:rsidR="0072543B" w:rsidRPr="0072543B" w:rsidRDefault="0072543B" w:rsidP="0072543B">
      <w:pPr>
        <w:rPr>
          <w:rFonts w:ascii="Arial" w:hAnsi="Arial" w:cs="Arial"/>
          <w:sz w:val="28"/>
          <w:szCs w:val="28"/>
        </w:rPr>
      </w:pPr>
    </w:p>
    <w:p w14:paraId="48BCD186" w14:textId="77777777" w:rsidR="0072543B" w:rsidRPr="0072543B" w:rsidRDefault="0072543B" w:rsidP="0072543B">
      <w:pPr>
        <w:pStyle w:val="Heading1"/>
        <w:spacing w:before="0"/>
        <w:textAlignment w:val="baseline"/>
        <w:rPr>
          <w:rFonts w:ascii="Arial" w:eastAsiaTheme="minorHAnsi" w:hAnsi="Arial" w:cs="Arial"/>
          <w:b/>
          <w:bCs w:val="0"/>
          <w:color w:val="auto"/>
          <w:sz w:val="28"/>
          <w:lang w:val="en-GB" w:eastAsia="en-US"/>
        </w:rPr>
      </w:pPr>
    </w:p>
    <w:p w14:paraId="0EBEDC32" w14:textId="77777777" w:rsidR="0072543B" w:rsidRPr="0072543B" w:rsidRDefault="0072543B" w:rsidP="0072543B">
      <w:pPr>
        <w:pStyle w:val="Heading1"/>
        <w:spacing w:before="0"/>
        <w:textAlignment w:val="baseline"/>
        <w:rPr>
          <w:rFonts w:ascii="Arial" w:hAnsi="Arial" w:cs="Arial"/>
          <w:color w:val="FFFFFF"/>
          <w:sz w:val="28"/>
        </w:rPr>
      </w:pPr>
      <w:r w:rsidRPr="0072543B">
        <w:rPr>
          <w:rFonts w:ascii="Arial" w:eastAsiaTheme="minorHAnsi" w:hAnsi="Arial" w:cs="Arial"/>
          <w:b/>
          <w:bCs w:val="0"/>
          <w:color w:val="auto"/>
          <w:sz w:val="28"/>
          <w:lang w:val="en-GB" w:eastAsia="en-US"/>
        </w:rPr>
        <w:t>Energy Voice - Energy Transitions Commission aims to help shift world to a low carbon economy. 28.09.15</w:t>
      </w:r>
    </w:p>
    <w:p w14:paraId="4B122DD3" w14:textId="77777777" w:rsidR="0072543B" w:rsidRPr="0072543B" w:rsidRDefault="0072543B" w:rsidP="0072543B">
      <w:pPr>
        <w:rPr>
          <w:rFonts w:ascii="Arial" w:hAnsi="Arial" w:cs="Arial"/>
          <w:color w:val="0000FF"/>
          <w:sz w:val="28"/>
          <w:szCs w:val="28"/>
          <w:u w:val="single"/>
          <w:lang w:val="en-US" w:eastAsia="ja-JP"/>
        </w:rPr>
      </w:pPr>
      <w:hyperlink r:id="rId11" w:history="1">
        <w:r w:rsidRPr="0072543B">
          <w:rPr>
            <w:rStyle w:val="Hyperlink"/>
            <w:rFonts w:ascii="Arial" w:hAnsi="Arial" w:cs="Arial"/>
            <w:sz w:val="28"/>
            <w:szCs w:val="28"/>
            <w:lang w:val="en-US" w:eastAsia="ja-JP"/>
          </w:rPr>
          <w:t>https://www.energyvoice.com/other-news/88832/energy-transitions-commission-aims-to-help-shift-world-to-a-low-carbon-economy/</w:t>
        </w:r>
      </w:hyperlink>
    </w:p>
    <w:p w14:paraId="1374D252"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lastRenderedPageBreak/>
        <w:t>A new initiative to develop an orderly shift to a low carbon economy – backed by energy giants including Shell and BHP Billiton – was officially launched today.</w:t>
      </w:r>
    </w:p>
    <w:p w14:paraId="03B53F07" w14:textId="77777777" w:rsidR="0072543B" w:rsidRPr="0072543B" w:rsidRDefault="0072543B" w:rsidP="0072543B">
      <w:pPr>
        <w:rPr>
          <w:rFonts w:ascii="Arial" w:hAnsi="Arial" w:cs="Arial"/>
          <w:b/>
          <w:sz w:val="28"/>
          <w:szCs w:val="28"/>
          <w:u w:val="single"/>
          <w:lang w:val="en-US" w:eastAsia="ja-JP"/>
        </w:rPr>
      </w:pPr>
    </w:p>
    <w:p w14:paraId="5B3F9B99" w14:textId="77777777" w:rsidR="0072543B" w:rsidRPr="0072543B" w:rsidRDefault="0072543B" w:rsidP="0072543B">
      <w:pPr>
        <w:rPr>
          <w:rFonts w:ascii="Arial" w:hAnsi="Arial" w:cs="Arial"/>
          <w:b/>
          <w:sz w:val="28"/>
          <w:szCs w:val="28"/>
          <w:u w:val="single"/>
          <w:lang w:val="en-US" w:eastAsia="ja-JP"/>
        </w:rPr>
      </w:pPr>
      <w:proofErr w:type="spellStart"/>
      <w:r w:rsidRPr="0072543B">
        <w:rPr>
          <w:rFonts w:ascii="Arial" w:hAnsi="Arial" w:cs="Arial"/>
          <w:b/>
          <w:sz w:val="28"/>
          <w:szCs w:val="28"/>
        </w:rPr>
        <w:t>Invezz</w:t>
      </w:r>
      <w:proofErr w:type="spellEnd"/>
      <w:r w:rsidRPr="0072543B">
        <w:rPr>
          <w:rFonts w:ascii="Arial" w:hAnsi="Arial" w:cs="Arial"/>
          <w:b/>
          <w:sz w:val="28"/>
          <w:szCs w:val="28"/>
        </w:rPr>
        <w:t xml:space="preserve"> - Shell share price: Firm discontinues Arctic exploration as first well disappoints. 28.09.15</w:t>
      </w:r>
    </w:p>
    <w:p w14:paraId="3241354B" w14:textId="77777777" w:rsidR="0072543B" w:rsidRPr="0072543B" w:rsidRDefault="0072543B" w:rsidP="0072543B">
      <w:pPr>
        <w:rPr>
          <w:rFonts w:ascii="Arial" w:hAnsi="Arial" w:cs="Arial"/>
          <w:color w:val="0000FF"/>
          <w:sz w:val="28"/>
          <w:szCs w:val="28"/>
          <w:u w:val="single"/>
          <w:lang w:val="en-US" w:eastAsia="ja-JP"/>
        </w:rPr>
      </w:pPr>
      <w:hyperlink r:id="rId12" w:history="1">
        <w:r w:rsidRPr="0072543B">
          <w:rPr>
            <w:rFonts w:ascii="Arial" w:hAnsi="Arial" w:cs="Arial"/>
            <w:color w:val="0000FF"/>
            <w:sz w:val="28"/>
            <w:szCs w:val="28"/>
            <w:u w:val="single"/>
            <w:lang w:val="en-US" w:eastAsia="ja-JP"/>
          </w:rPr>
          <w:t>http://invezz.com/news/equities/20394-Shell-share-price-Firm-discontinues-Arctic-exploration-as-first-well-disappoints</w:t>
        </w:r>
      </w:hyperlink>
      <w:r w:rsidRPr="0072543B">
        <w:rPr>
          <w:rFonts w:ascii="Arial" w:hAnsi="Arial" w:cs="Arial"/>
          <w:color w:val="0000FF"/>
          <w:sz w:val="28"/>
          <w:szCs w:val="28"/>
          <w:u w:val="single"/>
          <w:lang w:val="en-US" w:eastAsia="ja-JP"/>
        </w:rPr>
        <w:t xml:space="preserve"> </w:t>
      </w:r>
    </w:p>
    <w:p w14:paraId="0AA649A1"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…Meanwhile, Shell, in partnership with BHP Billiton, General Electric, Statoil and RWE, among other energy companies, is set to announce the launch an </w:t>
      </w:r>
      <w:r w:rsidRPr="0072543B">
        <w:rPr>
          <w:rFonts w:ascii="Arial" w:hAnsi="Arial" w:cs="Arial"/>
          <w:sz w:val="28"/>
          <w:szCs w:val="28"/>
        </w:rPr>
        <w:fldChar w:fldCharType="begin"/>
      </w:r>
      <w:r w:rsidRPr="0072543B">
        <w:rPr>
          <w:rFonts w:ascii="Arial" w:hAnsi="Arial" w:cs="Arial"/>
          <w:sz w:val="28"/>
          <w:szCs w:val="28"/>
        </w:rPr>
        <w:instrText xml:space="preserve"> HYPERLINK "http://invezz.com/news/equities/20377-Shell-share-price-Oil-major-to-set-up-energy-advice-group" \t "_blank" </w:instrText>
      </w:r>
      <w:r w:rsidRPr="0072543B">
        <w:rPr>
          <w:rFonts w:ascii="Arial" w:hAnsi="Arial" w:cs="Arial"/>
          <w:sz w:val="28"/>
          <w:szCs w:val="28"/>
        </w:rPr>
      </w:r>
      <w:r w:rsidRPr="0072543B">
        <w:rPr>
          <w:rFonts w:ascii="Arial" w:hAnsi="Arial" w:cs="Arial"/>
          <w:sz w:val="28"/>
          <w:szCs w:val="28"/>
        </w:rPr>
        <w:fldChar w:fldCharType="separate"/>
      </w:r>
      <w:r w:rsidRPr="0072543B">
        <w:rPr>
          <w:rFonts w:ascii="Arial" w:hAnsi="Arial" w:cs="Arial"/>
          <w:sz w:val="28"/>
          <w:szCs w:val="28"/>
          <w:lang w:val="en-US" w:eastAsia="ja-JP"/>
        </w:rPr>
        <w:t>energy advisory group</w:t>
      </w:r>
      <w:r w:rsidRPr="0072543B">
        <w:rPr>
          <w:rFonts w:ascii="Arial" w:hAnsi="Arial" w:cs="Arial"/>
          <w:sz w:val="28"/>
          <w:szCs w:val="28"/>
          <w:lang w:val="en-US" w:eastAsia="ja-JP"/>
        </w:rPr>
        <w:fldChar w:fldCharType="end"/>
      </w:r>
      <w:r w:rsidRPr="0072543B">
        <w:rPr>
          <w:rFonts w:ascii="Arial" w:hAnsi="Arial" w:cs="Arial"/>
          <w:sz w:val="28"/>
          <w:szCs w:val="28"/>
          <w:lang w:val="en-US" w:eastAsia="ja-JP"/>
        </w:rPr>
        <w:t> today…The so-called Energy Transitions Commission will consult governments on how to efficiently transition to greener energy portfolios.</w:t>
      </w:r>
    </w:p>
    <w:p w14:paraId="28634EA0" w14:textId="77777777" w:rsidR="0072543B" w:rsidRPr="0072543B" w:rsidRDefault="0072543B" w:rsidP="0072543B">
      <w:pPr>
        <w:rPr>
          <w:rFonts w:ascii="Arial" w:hAnsi="Arial" w:cs="Arial"/>
          <w:sz w:val="28"/>
          <w:szCs w:val="28"/>
          <w:lang w:val="en-US" w:eastAsia="ja-JP"/>
        </w:rPr>
      </w:pPr>
    </w:p>
    <w:p w14:paraId="04CC1F41" w14:textId="77777777" w:rsidR="0072543B" w:rsidRPr="0072543B" w:rsidRDefault="0072543B" w:rsidP="0072543B">
      <w:pPr>
        <w:pStyle w:val="Heading2"/>
        <w:shd w:val="clear" w:color="auto" w:fill="FFFFFF"/>
        <w:spacing w:before="0"/>
        <w:rPr>
          <w:rFonts w:ascii="Arial" w:hAnsi="Arial" w:cs="Arial"/>
          <w:bCs w:val="0"/>
          <w:color w:val="000000"/>
          <w:sz w:val="28"/>
          <w:szCs w:val="28"/>
        </w:rPr>
      </w:pPr>
      <w:proofErr w:type="spellStart"/>
      <w:r w:rsidRPr="0072543B">
        <w:rPr>
          <w:rFonts w:ascii="Arial" w:hAnsi="Arial" w:cs="Arial"/>
          <w:bCs w:val="0"/>
          <w:color w:val="000000"/>
          <w:sz w:val="28"/>
          <w:szCs w:val="28"/>
        </w:rPr>
        <w:t>Blue&amp;Green</w:t>
      </w:r>
      <w:proofErr w:type="spellEnd"/>
      <w:r w:rsidRPr="0072543B">
        <w:rPr>
          <w:rFonts w:ascii="Arial" w:hAnsi="Arial" w:cs="Arial"/>
          <w:bCs w:val="0"/>
          <w:color w:val="000000"/>
          <w:sz w:val="28"/>
          <w:szCs w:val="28"/>
        </w:rPr>
        <w:t xml:space="preserve"> Tomorrow: Shell abandons Arctic oil drilling: indications not sufficient to warrant further exploration 28.09.15</w:t>
      </w:r>
    </w:p>
    <w:p w14:paraId="25D7ACE6" w14:textId="77777777" w:rsidR="0072543B" w:rsidRPr="0072543B" w:rsidRDefault="0072543B" w:rsidP="0072543B">
      <w:pPr>
        <w:rPr>
          <w:rFonts w:ascii="Arial" w:hAnsi="Arial" w:cs="Arial"/>
          <w:sz w:val="28"/>
          <w:szCs w:val="28"/>
        </w:rPr>
      </w:pPr>
      <w:r w:rsidRPr="0072543B">
        <w:rPr>
          <w:rFonts w:ascii="Arial" w:hAnsi="Arial" w:cs="Arial"/>
          <w:sz w:val="28"/>
          <w:szCs w:val="28"/>
        </w:rPr>
        <w:t>http://blueandgreentomorrow.com/2015/09/28/shell-abandons-arctic-oil-drilling-indications-not-sufficient-to-warrant-further-exploration/</w:t>
      </w:r>
    </w:p>
    <w:p w14:paraId="5E10B471" w14:textId="77777777" w:rsidR="0072543B" w:rsidRPr="0072543B" w:rsidRDefault="0072543B" w:rsidP="0072543B">
      <w:pPr>
        <w:pStyle w:val="Heading4"/>
        <w:shd w:val="clear" w:color="auto" w:fill="FFFFFF"/>
        <w:spacing w:before="0"/>
        <w:rPr>
          <w:rFonts w:ascii="Arial" w:hAnsi="Arial" w:cs="Arial"/>
          <w:i w:val="0"/>
          <w:color w:val="auto"/>
          <w:sz w:val="28"/>
          <w:szCs w:val="28"/>
        </w:rPr>
      </w:pPr>
      <w:r w:rsidRPr="0072543B">
        <w:rPr>
          <w:rFonts w:ascii="Arial" w:hAnsi="Arial" w:cs="Arial"/>
          <w:bCs/>
          <w:i w:val="0"/>
          <w:color w:val="auto"/>
          <w:sz w:val="28"/>
          <w:szCs w:val="28"/>
        </w:rPr>
        <w:t>Shell announced today that it was abandoning further work on the controversial Burger J exploration well, located in Alaska’s Chukchi Sea.  The Burger J well is approximately 150 miles from Barrow, Alaska, in about 150 feet of water.</w:t>
      </w:r>
    </w:p>
    <w:p w14:paraId="41E7386E" w14:textId="77777777" w:rsidR="0072543B" w:rsidRPr="0072543B" w:rsidRDefault="0072543B" w:rsidP="0072543B">
      <w:pPr>
        <w:rPr>
          <w:rFonts w:ascii="Arial" w:hAnsi="Arial" w:cs="Arial"/>
          <w:sz w:val="28"/>
          <w:szCs w:val="28"/>
          <w:u w:val="single"/>
          <w:lang w:val="en-US" w:eastAsia="ja-JP"/>
        </w:rPr>
      </w:pPr>
    </w:p>
    <w:p w14:paraId="5E6CA495" w14:textId="77777777" w:rsidR="0072543B" w:rsidRPr="0072543B" w:rsidRDefault="0072543B" w:rsidP="0072543B">
      <w:pPr>
        <w:rPr>
          <w:rFonts w:ascii="Arial" w:hAnsi="Arial" w:cs="Arial"/>
          <w:b/>
          <w:bCs/>
          <w:sz w:val="28"/>
          <w:szCs w:val="28"/>
        </w:rPr>
      </w:pPr>
    </w:p>
    <w:p w14:paraId="08F2D30E" w14:textId="77777777" w:rsidR="0072543B" w:rsidRPr="0072543B" w:rsidRDefault="0072543B" w:rsidP="0072543B">
      <w:pPr>
        <w:rPr>
          <w:rFonts w:ascii="Arial" w:hAnsi="Arial" w:cs="Arial"/>
          <w:b/>
          <w:sz w:val="28"/>
          <w:szCs w:val="28"/>
          <w:u w:val="single"/>
          <w:lang w:val="en-US" w:eastAsia="ja-JP"/>
        </w:rPr>
      </w:pPr>
      <w:r w:rsidRPr="0072543B">
        <w:rPr>
          <w:rFonts w:ascii="Arial" w:hAnsi="Arial" w:cs="Arial"/>
          <w:b/>
          <w:bCs/>
          <w:sz w:val="28"/>
          <w:szCs w:val="28"/>
        </w:rPr>
        <w:t>Reuters - Shell, Statoil among energy companies forging climate advice group. 25.09.15</w:t>
      </w:r>
    </w:p>
    <w:p w14:paraId="66977B47" w14:textId="77777777" w:rsidR="0072543B" w:rsidRPr="0072543B" w:rsidRDefault="0072543B" w:rsidP="0072543B">
      <w:pPr>
        <w:rPr>
          <w:rFonts w:ascii="Arial" w:hAnsi="Arial" w:cs="Arial"/>
          <w:sz w:val="28"/>
          <w:szCs w:val="28"/>
          <w:lang w:val="en-US" w:eastAsia="ja-JP"/>
        </w:rPr>
      </w:pPr>
      <w:hyperlink r:id="rId13" w:history="1">
        <w:r w:rsidRPr="0072543B">
          <w:rPr>
            <w:rStyle w:val="Hyperlink"/>
            <w:rFonts w:ascii="Arial" w:hAnsi="Arial" w:cs="Arial"/>
            <w:sz w:val="28"/>
            <w:szCs w:val="28"/>
            <w:lang w:val="en-US" w:eastAsia="ja-JP"/>
          </w:rPr>
          <w:t>http://www.reuters.com/article/2015/09/24/us-energy-climatechange-group-idUSKCN0RO21620150924</w:t>
        </w:r>
      </w:hyperlink>
      <w:r w:rsidRPr="0072543B">
        <w:rPr>
          <w:rFonts w:ascii="Arial" w:hAnsi="Arial" w:cs="Arial"/>
          <w:sz w:val="28"/>
          <w:szCs w:val="28"/>
          <w:lang w:val="en-US" w:eastAsia="ja-JP"/>
        </w:rPr>
        <w:t xml:space="preserve"> </w:t>
      </w:r>
    </w:p>
    <w:p w14:paraId="5C613FAA"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Representatives from energy companies including oil heavyweights Shell and Statoil have joined forces to advise on making cleaner energy decisions, the latest push by energy firms to become more pro-active on climate issues.</w:t>
      </w:r>
    </w:p>
    <w:p w14:paraId="19D433AD" w14:textId="77777777" w:rsidR="0072543B" w:rsidRPr="0072543B" w:rsidRDefault="0072543B" w:rsidP="0072543B">
      <w:pPr>
        <w:rPr>
          <w:rFonts w:ascii="Arial" w:hAnsi="Arial" w:cs="Arial"/>
          <w:b/>
          <w:sz w:val="28"/>
          <w:szCs w:val="28"/>
          <w:lang w:val="en-US" w:eastAsia="ja-JP"/>
        </w:rPr>
      </w:pPr>
    </w:p>
    <w:p w14:paraId="7CCF424B" w14:textId="77777777" w:rsidR="0072543B" w:rsidRPr="0072543B" w:rsidRDefault="0072543B" w:rsidP="0072543B">
      <w:pPr>
        <w:rPr>
          <w:rFonts w:ascii="Arial" w:hAnsi="Arial" w:cs="Arial"/>
          <w:b/>
          <w:sz w:val="28"/>
          <w:szCs w:val="28"/>
          <w:lang w:val="en-US" w:eastAsia="ja-JP"/>
        </w:rPr>
      </w:pPr>
      <w:r w:rsidRPr="0072543B">
        <w:rPr>
          <w:rFonts w:ascii="Arial" w:hAnsi="Arial" w:cs="Arial"/>
          <w:b/>
          <w:sz w:val="28"/>
          <w:szCs w:val="28"/>
          <w:lang w:val="en-US" w:eastAsia="ja-JP"/>
        </w:rPr>
        <w:t>Business Green - Will Shell funded energy transitions commission help or hinder the low carbon economy? 25.09.15</w:t>
      </w:r>
    </w:p>
    <w:p w14:paraId="362F3E45" w14:textId="77777777" w:rsidR="0072543B" w:rsidRPr="0072543B" w:rsidRDefault="0072543B" w:rsidP="0072543B">
      <w:pPr>
        <w:rPr>
          <w:rFonts w:ascii="Arial" w:hAnsi="Arial" w:cs="Arial"/>
          <w:sz w:val="28"/>
          <w:szCs w:val="28"/>
          <w:lang w:val="en-US" w:eastAsia="ja-JP"/>
        </w:rPr>
      </w:pPr>
      <w:hyperlink r:id="rId14" w:history="1">
        <w:r w:rsidRPr="0072543B">
          <w:rPr>
            <w:rStyle w:val="Hyperlink"/>
            <w:rFonts w:ascii="Arial" w:hAnsi="Arial" w:cs="Arial"/>
            <w:sz w:val="28"/>
            <w:szCs w:val="28"/>
            <w:lang w:val="en-US" w:eastAsia="ja-JP"/>
          </w:rPr>
          <w:t>http://www.businessgreen.com/bg/analysis/2427603/will-shell-funded-energy-transitions-commission-help-or-hinder-the-low-carbon-economy</w:t>
        </w:r>
      </w:hyperlink>
      <w:r w:rsidRPr="0072543B">
        <w:rPr>
          <w:rFonts w:ascii="Arial" w:hAnsi="Arial" w:cs="Arial"/>
          <w:sz w:val="28"/>
          <w:szCs w:val="28"/>
          <w:lang w:val="en-US" w:eastAsia="ja-JP"/>
        </w:rPr>
        <w:t xml:space="preserve"> </w:t>
      </w:r>
    </w:p>
    <w:p w14:paraId="4D749CD4"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 xml:space="preserve">Oil giant Shell is backing a new </w:t>
      </w:r>
      <w:proofErr w:type="spellStart"/>
      <w:r w:rsidRPr="0072543B">
        <w:rPr>
          <w:rFonts w:ascii="Arial" w:hAnsi="Arial" w:cs="Arial"/>
          <w:sz w:val="28"/>
          <w:szCs w:val="28"/>
          <w:lang w:val="en-US" w:eastAsia="ja-JP"/>
        </w:rPr>
        <w:t>organisation</w:t>
      </w:r>
      <w:proofErr w:type="spellEnd"/>
      <w:r w:rsidRPr="0072543B">
        <w:rPr>
          <w:rFonts w:ascii="Arial" w:hAnsi="Arial" w:cs="Arial"/>
          <w:sz w:val="28"/>
          <w:szCs w:val="28"/>
          <w:lang w:val="en-US" w:eastAsia="ja-JP"/>
        </w:rPr>
        <w:t xml:space="preserve"> that is being set up to lobby governments to step up their investments in low carbon technologies, with the twin aims of boosting economic growth and tackling climate change.</w:t>
      </w:r>
    </w:p>
    <w:p w14:paraId="0DB160F6" w14:textId="77777777" w:rsidR="0072543B" w:rsidRPr="0072543B" w:rsidRDefault="0072543B" w:rsidP="0072543B">
      <w:pPr>
        <w:rPr>
          <w:rFonts w:ascii="Arial" w:hAnsi="Arial" w:cs="Arial"/>
          <w:sz w:val="28"/>
          <w:szCs w:val="28"/>
          <w:lang w:val="en-US" w:eastAsia="ja-JP"/>
        </w:rPr>
      </w:pPr>
    </w:p>
    <w:p w14:paraId="68E17F14" w14:textId="77777777" w:rsidR="0072543B" w:rsidRPr="0072543B" w:rsidRDefault="0072543B" w:rsidP="0072543B">
      <w:pPr>
        <w:rPr>
          <w:rFonts w:ascii="Arial" w:hAnsi="Arial" w:cs="Arial"/>
          <w:b/>
          <w:sz w:val="28"/>
          <w:szCs w:val="28"/>
          <w:lang w:val="en-US" w:eastAsia="ja-JP"/>
        </w:rPr>
      </w:pPr>
      <w:r w:rsidRPr="0072543B">
        <w:rPr>
          <w:rFonts w:ascii="Arial" w:hAnsi="Arial" w:cs="Arial"/>
          <w:b/>
          <w:sz w:val="28"/>
          <w:szCs w:val="28"/>
          <w:lang w:val="en-US" w:eastAsia="ja-JP"/>
        </w:rPr>
        <w:t>Financial Times - Shell, BHP and GE to advise governments on climate change. 24.09.15</w:t>
      </w:r>
    </w:p>
    <w:p w14:paraId="2DD50792" w14:textId="77777777" w:rsidR="0072543B" w:rsidRPr="0072543B" w:rsidRDefault="0072543B" w:rsidP="0072543B">
      <w:pPr>
        <w:rPr>
          <w:rFonts w:ascii="Arial" w:hAnsi="Arial" w:cs="Arial"/>
          <w:sz w:val="28"/>
          <w:szCs w:val="28"/>
          <w:lang w:val="en-US" w:eastAsia="ja-JP"/>
        </w:rPr>
      </w:pPr>
      <w:hyperlink r:id="rId15" w:anchor="axzz3n1Tw2hVR" w:history="1">
        <w:r w:rsidRPr="0072543B">
          <w:rPr>
            <w:rStyle w:val="Hyperlink"/>
            <w:rFonts w:ascii="Arial" w:hAnsi="Arial" w:cs="Arial"/>
            <w:sz w:val="28"/>
            <w:szCs w:val="28"/>
            <w:lang w:val="en-US" w:eastAsia="ja-JP"/>
          </w:rPr>
          <w:t>http://www.ft.com/cms/s/0/ebd4ae20-62bd-11e5-a28b-50226830d644.html#axzz3n1Tw2hVR</w:t>
        </w:r>
      </w:hyperlink>
      <w:r w:rsidRPr="0072543B">
        <w:rPr>
          <w:rFonts w:ascii="Arial" w:hAnsi="Arial" w:cs="Arial"/>
          <w:sz w:val="28"/>
          <w:szCs w:val="28"/>
          <w:lang w:val="en-US" w:eastAsia="ja-JP"/>
        </w:rPr>
        <w:t xml:space="preserve"> </w:t>
      </w:r>
    </w:p>
    <w:p w14:paraId="609035B1"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The oil group, </w:t>
      </w:r>
      <w:hyperlink r:id="rId16" w:history="1">
        <w:r w:rsidRPr="0072543B">
          <w:rPr>
            <w:rFonts w:ascii="Arial" w:hAnsi="Arial" w:cs="Arial"/>
            <w:sz w:val="28"/>
            <w:szCs w:val="28"/>
            <w:lang w:val="en-US" w:eastAsia="ja-JP"/>
          </w:rPr>
          <w:t>Royal Dutch Shell</w:t>
        </w:r>
      </w:hyperlink>
      <w:r w:rsidRPr="0072543B">
        <w:rPr>
          <w:rFonts w:ascii="Arial" w:hAnsi="Arial" w:cs="Arial"/>
          <w:sz w:val="28"/>
          <w:szCs w:val="28"/>
          <w:lang w:val="en-US" w:eastAsia="ja-JP"/>
        </w:rPr>
        <w:t>, has teamed up with the McKinsey management consultancy and other large companies to advise governments on how to combat global warming without weakening their economies</w:t>
      </w:r>
    </w:p>
    <w:p w14:paraId="1768B659" w14:textId="77777777" w:rsidR="0072543B" w:rsidRPr="0072543B" w:rsidRDefault="0072543B" w:rsidP="0072543B">
      <w:pPr>
        <w:rPr>
          <w:rFonts w:ascii="Arial" w:hAnsi="Arial" w:cs="Arial"/>
          <w:sz w:val="28"/>
          <w:szCs w:val="28"/>
          <w:lang w:val="en-US" w:eastAsia="ja-JP"/>
        </w:rPr>
      </w:pPr>
    </w:p>
    <w:p w14:paraId="27282F27" w14:textId="77777777" w:rsidR="0072543B" w:rsidRPr="0072543B" w:rsidRDefault="0072543B" w:rsidP="0072543B">
      <w:pPr>
        <w:rPr>
          <w:rFonts w:ascii="Arial" w:hAnsi="Arial" w:cs="Arial"/>
          <w:b/>
          <w:sz w:val="28"/>
          <w:szCs w:val="28"/>
          <w:lang w:val="en-US" w:eastAsia="ja-JP"/>
        </w:rPr>
      </w:pPr>
      <w:r w:rsidRPr="0072543B">
        <w:rPr>
          <w:rFonts w:ascii="Arial" w:hAnsi="Arial" w:cs="Arial"/>
          <w:b/>
          <w:sz w:val="28"/>
          <w:szCs w:val="28"/>
          <w:lang w:val="en-US" w:eastAsia="ja-JP"/>
        </w:rPr>
        <w:t>Quartz - What’s wrong with this picture: Fossil fuel companies want to advise governments on climate change. 25.09.15</w:t>
      </w:r>
    </w:p>
    <w:p w14:paraId="4BA5B532" w14:textId="77777777" w:rsidR="0072543B" w:rsidRPr="0072543B" w:rsidRDefault="0072543B" w:rsidP="0072543B">
      <w:pPr>
        <w:rPr>
          <w:rFonts w:ascii="Arial" w:hAnsi="Arial" w:cs="Arial"/>
          <w:sz w:val="28"/>
          <w:szCs w:val="28"/>
          <w:lang w:val="en-US" w:eastAsia="ja-JP"/>
        </w:rPr>
      </w:pPr>
      <w:hyperlink r:id="rId17" w:history="1">
        <w:r w:rsidRPr="0072543B">
          <w:rPr>
            <w:rStyle w:val="Hyperlink"/>
            <w:rFonts w:ascii="Arial" w:hAnsi="Arial" w:cs="Arial"/>
            <w:sz w:val="28"/>
            <w:szCs w:val="28"/>
            <w:lang w:val="en-US" w:eastAsia="ja-JP"/>
          </w:rPr>
          <w:t>http://qz.com/511171/whats-wrong-with-this-picture-fossil-fuel-companies-want-to-advise-governments-on-climate-change/</w:t>
        </w:r>
      </w:hyperlink>
      <w:r w:rsidRPr="0072543B">
        <w:rPr>
          <w:rFonts w:ascii="Arial" w:hAnsi="Arial" w:cs="Arial"/>
          <w:sz w:val="28"/>
          <w:szCs w:val="28"/>
          <w:lang w:val="en-US" w:eastAsia="ja-JP"/>
        </w:rPr>
        <w:t xml:space="preserve"> </w:t>
      </w:r>
    </w:p>
    <w:p w14:paraId="2F252AB0"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China’s announcement of </w:t>
      </w:r>
      <w:hyperlink r:id="rId18" w:history="1">
        <w:r w:rsidRPr="0072543B">
          <w:rPr>
            <w:rFonts w:ascii="Arial" w:hAnsi="Arial" w:cs="Arial"/>
            <w:sz w:val="28"/>
            <w:szCs w:val="28"/>
            <w:lang w:val="en-US" w:eastAsia="ja-JP"/>
          </w:rPr>
          <w:t>a cap-and-trade program</w:t>
        </w:r>
      </w:hyperlink>
      <w:r w:rsidRPr="0072543B">
        <w:rPr>
          <w:rFonts w:ascii="Arial" w:hAnsi="Arial" w:cs="Arial"/>
          <w:sz w:val="28"/>
          <w:szCs w:val="28"/>
          <w:lang w:val="en-US" w:eastAsia="ja-JP"/>
        </w:rPr>
        <w:t> to limit its emissions is yet another sign that the world’s governments are finally getting serious about addressing climate change. And some of the world’s biggest fossil fuel-dependent companies are eager to help.</w:t>
      </w:r>
    </w:p>
    <w:p w14:paraId="3FE36E84" w14:textId="77777777" w:rsidR="0072543B" w:rsidRPr="0072543B" w:rsidRDefault="0072543B" w:rsidP="0072543B">
      <w:pPr>
        <w:rPr>
          <w:rFonts w:ascii="Arial" w:hAnsi="Arial" w:cs="Arial"/>
          <w:b/>
          <w:bCs/>
          <w:sz w:val="28"/>
          <w:szCs w:val="28"/>
        </w:rPr>
      </w:pPr>
    </w:p>
    <w:p w14:paraId="131389DC" w14:textId="77777777" w:rsidR="0072543B" w:rsidRPr="0072543B" w:rsidRDefault="0072543B" w:rsidP="0072543B">
      <w:pPr>
        <w:rPr>
          <w:rFonts w:ascii="Arial" w:hAnsi="Arial" w:cs="Arial"/>
          <w:b/>
          <w:sz w:val="28"/>
          <w:szCs w:val="28"/>
          <w:lang w:val="en-US" w:eastAsia="ja-JP"/>
        </w:rPr>
      </w:pPr>
      <w:r w:rsidRPr="0072543B">
        <w:rPr>
          <w:rFonts w:ascii="Arial" w:hAnsi="Arial" w:cs="Arial"/>
          <w:b/>
          <w:sz w:val="28"/>
          <w:szCs w:val="28"/>
          <w:lang w:val="en-US" w:eastAsia="ja-JP"/>
        </w:rPr>
        <w:t>Seeking Alpha: Shell, BHP, GE to advise governments on climate change 24.09.15</w:t>
      </w:r>
    </w:p>
    <w:p w14:paraId="6F9C7078" w14:textId="77777777" w:rsidR="0072543B" w:rsidRPr="0072543B" w:rsidRDefault="0072543B" w:rsidP="0072543B">
      <w:pPr>
        <w:rPr>
          <w:rFonts w:ascii="Arial" w:hAnsi="Arial" w:cs="Arial"/>
          <w:sz w:val="28"/>
          <w:szCs w:val="28"/>
          <w:lang w:val="en-US" w:eastAsia="ja-JP"/>
        </w:rPr>
      </w:pPr>
      <w:hyperlink r:id="rId19" w:history="1">
        <w:r w:rsidRPr="0072543B">
          <w:rPr>
            <w:rStyle w:val="Hyperlink"/>
            <w:rFonts w:ascii="Arial" w:hAnsi="Arial" w:cs="Arial"/>
            <w:sz w:val="28"/>
            <w:szCs w:val="28"/>
            <w:lang w:val="en-US" w:eastAsia="ja-JP"/>
          </w:rPr>
          <w:t>http://seekingalpha.com/news/2795666-shell-bhp-ge-to-advise-governments-on-climate-change</w:t>
        </w:r>
      </w:hyperlink>
    </w:p>
    <w:p w14:paraId="5F93AA98" w14:textId="77777777" w:rsidR="0072543B" w:rsidRPr="0072543B" w:rsidRDefault="0072543B" w:rsidP="0072543B">
      <w:pPr>
        <w:rPr>
          <w:rFonts w:ascii="Arial" w:hAnsi="Arial" w:cs="Arial"/>
          <w:b/>
          <w:sz w:val="28"/>
          <w:szCs w:val="28"/>
          <w:lang w:val="en-US" w:eastAsia="ja-JP"/>
        </w:rPr>
      </w:pPr>
    </w:p>
    <w:p w14:paraId="3F0484ED" w14:textId="77777777" w:rsidR="0072543B" w:rsidRPr="0072543B" w:rsidRDefault="0072543B" w:rsidP="0072543B">
      <w:pPr>
        <w:rPr>
          <w:rFonts w:ascii="Arial" w:hAnsi="Arial" w:cs="Arial"/>
          <w:b/>
          <w:sz w:val="28"/>
          <w:szCs w:val="28"/>
          <w:lang w:val="en-US" w:eastAsia="ja-JP"/>
        </w:rPr>
      </w:pPr>
      <w:r w:rsidRPr="0072543B">
        <w:rPr>
          <w:rFonts w:ascii="Arial" w:hAnsi="Arial" w:cs="Arial"/>
          <w:b/>
          <w:sz w:val="28"/>
          <w:szCs w:val="28"/>
          <w:lang w:val="en-US" w:eastAsia="ja-JP"/>
        </w:rPr>
        <w:t>Climate Change News - What’s with Shell’s new energy transitions commission? 23.09.15</w:t>
      </w:r>
    </w:p>
    <w:p w14:paraId="2B6C4DAB" w14:textId="77777777" w:rsidR="0072543B" w:rsidRPr="0072543B" w:rsidRDefault="0072543B" w:rsidP="0072543B">
      <w:pPr>
        <w:rPr>
          <w:rFonts w:ascii="Arial" w:hAnsi="Arial" w:cs="Arial"/>
          <w:color w:val="0000FF"/>
          <w:sz w:val="28"/>
          <w:szCs w:val="28"/>
          <w:u w:val="single"/>
        </w:rPr>
      </w:pPr>
      <w:hyperlink r:id="rId20" w:history="1">
        <w:r w:rsidRPr="0072543B">
          <w:rPr>
            <w:rFonts w:ascii="Arial" w:hAnsi="Arial" w:cs="Arial"/>
            <w:color w:val="0000FF"/>
            <w:sz w:val="28"/>
            <w:szCs w:val="28"/>
            <w:u w:val="single"/>
          </w:rPr>
          <w:t>http://www.climatechangenews.com/2015/09/23/whats-with-shells-new-energy-transitions-commission/</w:t>
        </w:r>
      </w:hyperlink>
    </w:p>
    <w:p w14:paraId="74EC5D3A"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 xml:space="preserve">Oil major to launch new low carbon </w:t>
      </w:r>
      <w:proofErr w:type="spellStart"/>
      <w:r w:rsidRPr="0072543B">
        <w:rPr>
          <w:rFonts w:ascii="Arial" w:hAnsi="Arial" w:cs="Arial"/>
          <w:sz w:val="28"/>
          <w:szCs w:val="28"/>
          <w:lang w:val="en-US" w:eastAsia="ja-JP"/>
        </w:rPr>
        <w:t>programme</w:t>
      </w:r>
      <w:proofErr w:type="spellEnd"/>
      <w:r w:rsidRPr="0072543B">
        <w:rPr>
          <w:rFonts w:ascii="Arial" w:hAnsi="Arial" w:cs="Arial"/>
          <w:sz w:val="28"/>
          <w:szCs w:val="28"/>
          <w:lang w:val="en-US" w:eastAsia="ja-JP"/>
        </w:rPr>
        <w:t> with BHP Billiton, Statoil and some solar firms in bid to green image</w:t>
      </w:r>
    </w:p>
    <w:p w14:paraId="2AC17E8C" w14:textId="77777777" w:rsidR="0072543B" w:rsidRPr="0072543B" w:rsidRDefault="0072543B" w:rsidP="0072543B">
      <w:pPr>
        <w:rPr>
          <w:rFonts w:ascii="Arial" w:hAnsi="Arial" w:cs="Arial"/>
          <w:sz w:val="28"/>
          <w:szCs w:val="28"/>
          <w:lang w:val="en-US" w:eastAsia="ja-JP"/>
        </w:rPr>
      </w:pPr>
    </w:p>
    <w:p w14:paraId="5C2079BB" w14:textId="77777777" w:rsidR="0072543B" w:rsidRPr="0072543B" w:rsidRDefault="0072543B" w:rsidP="0072543B">
      <w:pPr>
        <w:rPr>
          <w:rFonts w:ascii="Arial" w:hAnsi="Arial" w:cs="Arial"/>
          <w:b/>
          <w:sz w:val="28"/>
          <w:szCs w:val="28"/>
          <w:lang w:val="en-US" w:eastAsia="ja-JP"/>
        </w:rPr>
      </w:pPr>
      <w:r w:rsidRPr="0072543B">
        <w:rPr>
          <w:rFonts w:ascii="Arial" w:hAnsi="Arial" w:cs="Arial"/>
          <w:b/>
          <w:sz w:val="28"/>
          <w:szCs w:val="28"/>
          <w:lang w:val="en-US" w:eastAsia="ja-JP"/>
        </w:rPr>
        <w:t>The Climate Coalition - What’s with Shell’s new energy transitions commission? 23.09.15</w:t>
      </w:r>
    </w:p>
    <w:p w14:paraId="64EACF9A" w14:textId="77777777" w:rsidR="0072543B" w:rsidRPr="0072543B" w:rsidRDefault="0072543B" w:rsidP="0072543B">
      <w:pPr>
        <w:rPr>
          <w:rFonts w:ascii="Arial" w:hAnsi="Arial" w:cs="Arial"/>
          <w:sz w:val="28"/>
          <w:szCs w:val="28"/>
          <w:lang w:val="en-US" w:eastAsia="ja-JP"/>
        </w:rPr>
      </w:pPr>
      <w:hyperlink r:id="rId21" w:history="1">
        <w:r w:rsidRPr="0072543B">
          <w:rPr>
            <w:rStyle w:val="Hyperlink"/>
            <w:rFonts w:ascii="Arial" w:hAnsi="Arial" w:cs="Arial"/>
            <w:sz w:val="28"/>
            <w:szCs w:val="28"/>
            <w:lang w:val="en-US" w:eastAsia="ja-JP"/>
          </w:rPr>
          <w:t>http://www.theclimatecoalition.org/news/2015/09/23/what%E2%80%99s-shell%E2%80%99s-new-energy-transitions-commission</w:t>
        </w:r>
      </w:hyperlink>
      <w:r w:rsidRPr="0072543B">
        <w:rPr>
          <w:rFonts w:ascii="Arial" w:hAnsi="Arial" w:cs="Arial"/>
          <w:sz w:val="28"/>
          <w:szCs w:val="28"/>
          <w:lang w:val="en-US" w:eastAsia="ja-JP"/>
        </w:rPr>
        <w:t xml:space="preserve"> </w:t>
      </w:r>
    </w:p>
    <w:p w14:paraId="1F2B2A87"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 xml:space="preserve">Oil major to launch new low carbon </w:t>
      </w:r>
      <w:proofErr w:type="spellStart"/>
      <w:r w:rsidRPr="0072543B">
        <w:rPr>
          <w:rFonts w:ascii="Arial" w:hAnsi="Arial" w:cs="Arial"/>
          <w:sz w:val="28"/>
          <w:szCs w:val="28"/>
          <w:lang w:val="en-US" w:eastAsia="ja-JP"/>
        </w:rPr>
        <w:t>programme</w:t>
      </w:r>
      <w:proofErr w:type="spellEnd"/>
      <w:r w:rsidRPr="0072543B">
        <w:rPr>
          <w:rFonts w:ascii="Arial" w:hAnsi="Arial" w:cs="Arial"/>
          <w:sz w:val="28"/>
          <w:szCs w:val="28"/>
          <w:lang w:val="en-US" w:eastAsia="ja-JP"/>
        </w:rPr>
        <w:t> with BHP Billiton, Statoil and some solar firms in bid to green image</w:t>
      </w:r>
    </w:p>
    <w:p w14:paraId="560B3FE1" w14:textId="77777777" w:rsidR="0072543B" w:rsidRPr="0072543B" w:rsidRDefault="0072543B" w:rsidP="0072543B">
      <w:pPr>
        <w:rPr>
          <w:rFonts w:ascii="Arial" w:hAnsi="Arial" w:cs="Arial"/>
          <w:sz w:val="28"/>
          <w:szCs w:val="28"/>
          <w:lang w:val="en-US" w:eastAsia="ja-JP"/>
        </w:rPr>
      </w:pPr>
    </w:p>
    <w:p w14:paraId="089E757B" w14:textId="77777777" w:rsidR="0072543B" w:rsidRPr="0072543B" w:rsidRDefault="0072543B" w:rsidP="0072543B">
      <w:pPr>
        <w:rPr>
          <w:rFonts w:ascii="Arial" w:hAnsi="Arial" w:cs="Arial"/>
          <w:b/>
          <w:sz w:val="28"/>
          <w:szCs w:val="28"/>
          <w:lang w:val="en-US" w:eastAsia="ja-JP"/>
        </w:rPr>
      </w:pPr>
      <w:r w:rsidRPr="0072543B">
        <w:rPr>
          <w:rFonts w:ascii="Arial" w:hAnsi="Arial" w:cs="Arial"/>
          <w:b/>
          <w:sz w:val="28"/>
          <w:szCs w:val="28"/>
          <w:lang w:val="en-US" w:eastAsia="ja-JP"/>
        </w:rPr>
        <w:t>London South East; Alliance News, Shell BHP to Advise Governments on Climate Change</w:t>
      </w:r>
    </w:p>
    <w:p w14:paraId="420DA1E3" w14:textId="77777777" w:rsidR="0072543B" w:rsidRPr="0072543B" w:rsidRDefault="0072543B" w:rsidP="0072543B">
      <w:pPr>
        <w:rPr>
          <w:rFonts w:ascii="Arial" w:hAnsi="Arial" w:cs="Arial"/>
          <w:sz w:val="28"/>
          <w:szCs w:val="28"/>
          <w:lang w:val="en-US" w:eastAsia="ja-JP"/>
        </w:rPr>
      </w:pPr>
      <w:hyperlink r:id="rId22" w:history="1">
        <w:r w:rsidRPr="0072543B">
          <w:rPr>
            <w:rStyle w:val="Hyperlink"/>
            <w:rFonts w:ascii="Arial" w:hAnsi="Arial" w:cs="Arial"/>
            <w:sz w:val="28"/>
            <w:szCs w:val="28"/>
            <w:lang w:val="en-US" w:eastAsia="ja-JP"/>
          </w:rPr>
          <w:t>http://www.lse.co.uk/AllNews.asp?code=iv1lj7mx&amp;headline=PRESS_Shell_BHP_To_Advise_Governments_On_Climate_Change__FT</w:t>
        </w:r>
      </w:hyperlink>
    </w:p>
    <w:p w14:paraId="20084FC4" w14:textId="77777777" w:rsidR="0072543B" w:rsidRPr="0072543B" w:rsidRDefault="0072543B" w:rsidP="0072543B">
      <w:pPr>
        <w:rPr>
          <w:rFonts w:ascii="Arial" w:hAnsi="Arial" w:cs="Arial"/>
          <w:b/>
          <w:sz w:val="28"/>
          <w:szCs w:val="28"/>
          <w:lang w:val="en-US" w:eastAsia="ja-JP"/>
        </w:rPr>
      </w:pPr>
    </w:p>
    <w:p w14:paraId="79E8E4EC" w14:textId="77777777" w:rsidR="0072543B" w:rsidRPr="0072543B" w:rsidRDefault="0072543B" w:rsidP="0072543B">
      <w:pPr>
        <w:rPr>
          <w:rFonts w:ascii="Arial" w:hAnsi="Arial" w:cs="Arial"/>
          <w:b/>
          <w:sz w:val="28"/>
          <w:szCs w:val="28"/>
          <w:lang w:val="en-US" w:eastAsia="ja-JP"/>
        </w:rPr>
      </w:pPr>
    </w:p>
    <w:p w14:paraId="76A31FF3" w14:textId="77777777" w:rsidR="0072543B" w:rsidRPr="0072543B" w:rsidRDefault="0072543B" w:rsidP="0072543B">
      <w:pPr>
        <w:rPr>
          <w:rFonts w:ascii="Arial" w:hAnsi="Arial" w:cs="Arial"/>
          <w:b/>
          <w:sz w:val="28"/>
          <w:szCs w:val="28"/>
          <w:lang w:val="en-US" w:eastAsia="ja-JP"/>
        </w:rPr>
      </w:pPr>
      <w:proofErr w:type="spellStart"/>
      <w:r w:rsidRPr="0072543B">
        <w:rPr>
          <w:rFonts w:ascii="Arial" w:hAnsi="Arial" w:cs="Arial"/>
          <w:b/>
          <w:sz w:val="28"/>
          <w:szCs w:val="28"/>
          <w:lang w:val="en-US" w:eastAsia="ja-JP"/>
        </w:rPr>
        <w:t>Enjeux</w:t>
      </w:r>
      <w:proofErr w:type="spellEnd"/>
      <w:r w:rsidRPr="0072543B">
        <w:rPr>
          <w:rFonts w:ascii="Arial" w:hAnsi="Arial" w:cs="Arial"/>
          <w:b/>
          <w:sz w:val="28"/>
          <w:szCs w:val="28"/>
          <w:lang w:val="en-US" w:eastAsia="ja-JP"/>
        </w:rPr>
        <w:t xml:space="preserve"> Energies - What’s with Shell’s new energy transitions commission? 23.09.15</w:t>
      </w:r>
    </w:p>
    <w:p w14:paraId="6B0DB4F8" w14:textId="77777777" w:rsidR="0072543B" w:rsidRPr="0072543B" w:rsidRDefault="0072543B" w:rsidP="0072543B">
      <w:pPr>
        <w:rPr>
          <w:rFonts w:ascii="Arial" w:hAnsi="Arial" w:cs="Arial"/>
          <w:sz w:val="28"/>
          <w:szCs w:val="28"/>
          <w:lang w:val="en-US" w:eastAsia="ja-JP"/>
        </w:rPr>
      </w:pPr>
      <w:hyperlink r:id="rId23" w:history="1">
        <w:r w:rsidRPr="0072543B">
          <w:rPr>
            <w:rStyle w:val="Hyperlink"/>
            <w:rFonts w:ascii="Arial" w:hAnsi="Arial" w:cs="Arial"/>
            <w:sz w:val="28"/>
            <w:szCs w:val="28"/>
            <w:lang w:val="en-US" w:eastAsia="ja-JP"/>
          </w:rPr>
          <w:t>https://enjeuxenergies.wordpress.com/2015/09/23/whats-with-shells-new-energy-transitions-commission/</w:t>
        </w:r>
      </w:hyperlink>
      <w:r w:rsidRPr="0072543B">
        <w:rPr>
          <w:rFonts w:ascii="Arial" w:hAnsi="Arial" w:cs="Arial"/>
          <w:sz w:val="28"/>
          <w:szCs w:val="28"/>
          <w:lang w:val="en-US" w:eastAsia="ja-JP"/>
        </w:rPr>
        <w:t xml:space="preserve"> </w:t>
      </w:r>
    </w:p>
    <w:p w14:paraId="07E48C80"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 xml:space="preserve">Oil major to launch new low carbon </w:t>
      </w:r>
      <w:proofErr w:type="spellStart"/>
      <w:r w:rsidRPr="0072543B">
        <w:rPr>
          <w:rFonts w:ascii="Arial" w:hAnsi="Arial" w:cs="Arial"/>
          <w:sz w:val="28"/>
          <w:szCs w:val="28"/>
          <w:lang w:val="en-US" w:eastAsia="ja-JP"/>
        </w:rPr>
        <w:t>programme</w:t>
      </w:r>
      <w:proofErr w:type="spellEnd"/>
      <w:r w:rsidRPr="0072543B">
        <w:rPr>
          <w:rFonts w:ascii="Arial" w:hAnsi="Arial" w:cs="Arial"/>
          <w:sz w:val="28"/>
          <w:szCs w:val="28"/>
          <w:lang w:val="en-US" w:eastAsia="ja-JP"/>
        </w:rPr>
        <w:t> with BHP Billiton, Statoil and some solar firms in bid to green image</w:t>
      </w:r>
    </w:p>
    <w:p w14:paraId="65EECE75" w14:textId="77777777" w:rsidR="0072543B" w:rsidRPr="0072543B" w:rsidRDefault="0072543B" w:rsidP="0072543B">
      <w:pPr>
        <w:rPr>
          <w:rFonts w:ascii="Arial" w:hAnsi="Arial" w:cs="Arial"/>
          <w:sz w:val="28"/>
          <w:szCs w:val="28"/>
          <w:lang w:val="en-US" w:eastAsia="ja-JP"/>
        </w:rPr>
      </w:pPr>
    </w:p>
    <w:p w14:paraId="1573550B" w14:textId="77777777" w:rsidR="0072543B" w:rsidRPr="0072543B" w:rsidRDefault="0072543B" w:rsidP="0072543B">
      <w:pPr>
        <w:rPr>
          <w:rFonts w:ascii="Arial" w:hAnsi="Arial" w:cs="Arial"/>
          <w:b/>
          <w:sz w:val="28"/>
          <w:szCs w:val="28"/>
          <w:lang w:val="en-US" w:eastAsia="ja-JP"/>
        </w:rPr>
      </w:pPr>
      <w:r w:rsidRPr="0072543B">
        <w:rPr>
          <w:rFonts w:ascii="Arial" w:hAnsi="Arial" w:cs="Arial"/>
          <w:b/>
          <w:sz w:val="28"/>
          <w:szCs w:val="28"/>
          <w:lang w:val="en-US" w:eastAsia="ja-JP"/>
        </w:rPr>
        <w:t>Energy and Carbon - Does Shell’s energy transitions commission signal a new strategy? 23.09.15</w:t>
      </w:r>
    </w:p>
    <w:p w14:paraId="0492481D" w14:textId="77777777" w:rsidR="0072543B" w:rsidRPr="0072543B" w:rsidRDefault="0072543B" w:rsidP="0072543B">
      <w:pPr>
        <w:rPr>
          <w:rFonts w:ascii="Arial" w:hAnsi="Arial" w:cs="Arial"/>
          <w:sz w:val="28"/>
          <w:szCs w:val="28"/>
          <w:lang w:val="en-US" w:eastAsia="ja-JP"/>
        </w:rPr>
      </w:pPr>
      <w:hyperlink r:id="rId24" w:history="1">
        <w:r w:rsidRPr="0072543B">
          <w:rPr>
            <w:rStyle w:val="Hyperlink"/>
            <w:rFonts w:ascii="Arial" w:hAnsi="Arial" w:cs="Arial"/>
            <w:sz w:val="28"/>
            <w:szCs w:val="28"/>
            <w:lang w:val="en-US" w:eastAsia="ja-JP"/>
          </w:rPr>
          <w:t>http://energyandcarbon.com/does-shells-energy-transitions-commission-signal-a-new-strategy/</w:t>
        </w:r>
      </w:hyperlink>
      <w:r w:rsidRPr="0072543B">
        <w:rPr>
          <w:rFonts w:ascii="Arial" w:hAnsi="Arial" w:cs="Arial"/>
          <w:sz w:val="28"/>
          <w:szCs w:val="28"/>
          <w:lang w:val="en-US" w:eastAsia="ja-JP"/>
        </w:rPr>
        <w:t xml:space="preserve"> </w:t>
      </w:r>
    </w:p>
    <w:p w14:paraId="7AE52E17"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 xml:space="preserve">Royal Dutch Shell will launch next week an initiative with multiple </w:t>
      </w:r>
      <w:proofErr w:type="gramStart"/>
      <w:r w:rsidRPr="0072543B">
        <w:rPr>
          <w:rFonts w:ascii="Arial" w:hAnsi="Arial" w:cs="Arial"/>
          <w:sz w:val="28"/>
          <w:szCs w:val="28"/>
          <w:lang w:val="en-US" w:eastAsia="ja-JP"/>
        </w:rPr>
        <w:t>partners which</w:t>
      </w:r>
      <w:proofErr w:type="gramEnd"/>
      <w:r w:rsidRPr="0072543B">
        <w:rPr>
          <w:rFonts w:ascii="Arial" w:hAnsi="Arial" w:cs="Arial"/>
          <w:sz w:val="28"/>
          <w:szCs w:val="28"/>
          <w:lang w:val="en-US" w:eastAsia="ja-JP"/>
        </w:rPr>
        <w:t xml:space="preserve"> it says will investigate and inform how the world can shift to a low-carbon economy.</w:t>
      </w:r>
    </w:p>
    <w:p w14:paraId="452612FA" w14:textId="77777777" w:rsidR="0072543B" w:rsidRPr="00E939C0" w:rsidRDefault="0072543B" w:rsidP="0072543B">
      <w:pPr>
        <w:rPr>
          <w:rFonts w:asciiTheme="majorHAnsi" w:hAnsiTheme="majorHAnsi"/>
          <w:b/>
          <w:sz w:val="22"/>
          <w:szCs w:val="22"/>
          <w:lang w:val="en-US" w:eastAsia="ja-JP"/>
        </w:rPr>
      </w:pPr>
    </w:p>
    <w:p w14:paraId="60B2ECF1" w14:textId="77777777" w:rsidR="0072543B" w:rsidRPr="0072543B" w:rsidRDefault="0072543B" w:rsidP="0072543B">
      <w:pPr>
        <w:widowControl w:val="0"/>
        <w:autoSpaceDE w:val="0"/>
        <w:autoSpaceDN w:val="0"/>
        <w:adjustRightInd w:val="0"/>
        <w:rPr>
          <w:rFonts w:ascii="Arial" w:hAnsi="Arial" w:cs="Arial"/>
          <w:sz w:val="28"/>
          <w:szCs w:val="28"/>
          <w:u w:val="single"/>
          <w:lang w:val="en-US" w:eastAsia="ja-JP"/>
        </w:rPr>
      </w:pPr>
      <w:r w:rsidRPr="0072543B">
        <w:rPr>
          <w:rFonts w:ascii="Arial" w:hAnsi="Arial" w:cs="Arial"/>
          <w:sz w:val="28"/>
          <w:szCs w:val="28"/>
          <w:u w:val="single"/>
          <w:lang w:val="en-US" w:eastAsia="ja-JP"/>
        </w:rPr>
        <w:t>US</w:t>
      </w:r>
    </w:p>
    <w:p w14:paraId="4B38B783"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p>
    <w:p w14:paraId="59E4EDE3"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r w:rsidRPr="0072543B">
        <w:rPr>
          <w:rFonts w:ascii="Arial" w:hAnsi="Arial" w:cs="Arial"/>
          <w:b/>
          <w:sz w:val="28"/>
          <w:szCs w:val="28"/>
          <w:lang w:val="en-US" w:eastAsia="ja-JP"/>
        </w:rPr>
        <w:t>Fortune – Shell chairman: we won’t abandon energy, but we will evolve. 28.09.15</w:t>
      </w:r>
    </w:p>
    <w:p w14:paraId="3E86FA60"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hyperlink r:id="rId25" w:history="1">
        <w:r w:rsidRPr="0072543B">
          <w:rPr>
            <w:rStyle w:val="Hyperlink"/>
            <w:rFonts w:ascii="Arial" w:hAnsi="Arial" w:cs="Arial"/>
            <w:sz w:val="28"/>
            <w:szCs w:val="28"/>
            <w:lang w:val="en-US" w:eastAsia="ja-JP"/>
          </w:rPr>
          <w:t>http://fortune.com/2015/09/28/shell-chairman-energy-evolve/</w:t>
        </w:r>
      </w:hyperlink>
      <w:r w:rsidRPr="0072543B">
        <w:rPr>
          <w:rFonts w:ascii="Arial" w:hAnsi="Arial" w:cs="Arial"/>
          <w:sz w:val="28"/>
          <w:szCs w:val="28"/>
          <w:lang w:val="en-US" w:eastAsia="ja-JP"/>
        </w:rPr>
        <w:t xml:space="preserve"> </w:t>
      </w:r>
    </w:p>
    <w:p w14:paraId="5B4017B4"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Shell, the leader in oil and gas, says it will pursue solar power and other alternative energy—if that’s where the market is going. Chad Holliday, chairman of oil giant Shell, said Monday the company aims to change according to data gathered by a new industry commission it is helping to form—even if the information leads it away from its current businesses.</w:t>
      </w:r>
    </w:p>
    <w:p w14:paraId="44DA44A2"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[MENTIONS ETC BUT NOT CARBON TRACKER]</w:t>
      </w:r>
    </w:p>
    <w:p w14:paraId="0487D871"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p>
    <w:p w14:paraId="6A871581"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r w:rsidRPr="0072543B">
        <w:rPr>
          <w:rFonts w:ascii="Arial" w:hAnsi="Arial" w:cs="Arial"/>
          <w:b/>
          <w:sz w:val="28"/>
          <w:szCs w:val="28"/>
          <w:lang w:val="en-US" w:eastAsia="ja-JP"/>
        </w:rPr>
        <w:t>Fortune – Big business creates a new non-profit to help fix climate change. 28.09.15</w:t>
      </w:r>
    </w:p>
    <w:p w14:paraId="5B50E761"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hyperlink r:id="rId26" w:history="1">
        <w:r w:rsidRPr="0072543B">
          <w:rPr>
            <w:rStyle w:val="Hyperlink"/>
            <w:rFonts w:ascii="Arial" w:hAnsi="Arial" w:cs="Arial"/>
            <w:sz w:val="28"/>
            <w:szCs w:val="28"/>
            <w:lang w:val="en-US" w:eastAsia="ja-JP"/>
          </w:rPr>
          <w:t>http://fortune.com/2015/09/28/climate-change-non-profit-data/</w:t>
        </w:r>
      </w:hyperlink>
      <w:r w:rsidRPr="0072543B">
        <w:rPr>
          <w:rFonts w:ascii="Arial" w:hAnsi="Arial" w:cs="Arial"/>
          <w:sz w:val="28"/>
          <w:szCs w:val="28"/>
          <w:lang w:val="en-US" w:eastAsia="ja-JP"/>
        </w:rPr>
        <w:t xml:space="preserve"> </w:t>
      </w:r>
    </w:p>
    <w:p w14:paraId="49C95532"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Includes comment: “It’s like game wardens taking advice from poachers on where to look for illegal hunters.”</w:t>
      </w:r>
    </w:p>
    <w:p w14:paraId="4BD63AA7"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[MENTIONS ETC BUT NOT CARBON TRACKER]</w:t>
      </w:r>
    </w:p>
    <w:p w14:paraId="7494EA30"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r w:rsidRPr="0072543B">
        <w:rPr>
          <w:rFonts w:ascii="Arial" w:hAnsi="Arial" w:cs="Arial"/>
          <w:sz w:val="28"/>
          <w:szCs w:val="28"/>
          <w:lang w:val="en-US" w:eastAsia="ja-JP"/>
        </w:rPr>
        <w:t xml:space="preserve"> </w:t>
      </w:r>
    </w:p>
    <w:p w14:paraId="0FE92542"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r w:rsidRPr="0072543B">
        <w:rPr>
          <w:rFonts w:ascii="Arial" w:hAnsi="Arial" w:cs="Arial"/>
          <w:b/>
          <w:sz w:val="28"/>
          <w:szCs w:val="28"/>
          <w:lang w:val="en-US" w:eastAsia="ja-JP"/>
        </w:rPr>
        <w:t>Fortune – Chad Holliday announces the Energy Transitions Commission (video). 28.09.15</w:t>
      </w:r>
    </w:p>
    <w:p w14:paraId="7E470527"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hyperlink r:id="rId27" w:history="1">
        <w:r w:rsidRPr="0072543B">
          <w:rPr>
            <w:rStyle w:val="Hyperlink"/>
            <w:rFonts w:ascii="Arial" w:hAnsi="Arial" w:cs="Arial"/>
            <w:sz w:val="28"/>
            <w:szCs w:val="28"/>
            <w:lang w:val="en-US" w:eastAsia="ja-JP"/>
          </w:rPr>
          <w:t>http://fortune.com/video/2015/09/28/chad-holliday-energy-transitions-commission/</w:t>
        </w:r>
      </w:hyperlink>
      <w:r w:rsidRPr="0072543B">
        <w:rPr>
          <w:rFonts w:ascii="Arial" w:hAnsi="Arial" w:cs="Arial"/>
          <w:sz w:val="28"/>
          <w:szCs w:val="28"/>
          <w:lang w:val="en-US" w:eastAsia="ja-JP"/>
        </w:rPr>
        <w:t xml:space="preserve"> </w:t>
      </w:r>
    </w:p>
    <w:p w14:paraId="059DA182"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p>
    <w:p w14:paraId="0B49A0EB"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r w:rsidRPr="0072543B">
        <w:rPr>
          <w:rFonts w:ascii="Arial" w:hAnsi="Arial" w:cs="Arial"/>
          <w:b/>
          <w:sz w:val="28"/>
          <w:szCs w:val="28"/>
          <w:lang w:val="en-US" w:eastAsia="ja-JP"/>
        </w:rPr>
        <w:t>National Geographic - 3 Reasons why Shell halted drilling in the Arctic. 28.09.15</w:t>
      </w:r>
    </w:p>
    <w:p w14:paraId="22AEFCB0"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hyperlink r:id="rId28" w:history="1">
        <w:r w:rsidRPr="0072543B">
          <w:rPr>
            <w:rStyle w:val="Hyperlink"/>
            <w:rFonts w:ascii="Arial" w:hAnsi="Arial" w:cs="Arial"/>
            <w:sz w:val="28"/>
            <w:szCs w:val="28"/>
            <w:lang w:val="en-US" w:eastAsia="ja-JP"/>
          </w:rPr>
          <w:t>http://news.nationalgeographic.com/energy/2015/09/150928-3-reasons-shell-halted-drilling-in-the-arctic/</w:t>
        </w:r>
      </w:hyperlink>
      <w:r w:rsidRPr="0072543B">
        <w:rPr>
          <w:rFonts w:ascii="Arial" w:hAnsi="Arial" w:cs="Arial"/>
          <w:sz w:val="28"/>
          <w:szCs w:val="28"/>
          <w:lang w:val="en-US" w:eastAsia="ja-JP"/>
        </w:rPr>
        <w:t xml:space="preserve"> </w:t>
      </w:r>
    </w:p>
    <w:p w14:paraId="2E20B0F3"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 xml:space="preserve">After months of controversy and hundreds of protesters, including </w:t>
      </w:r>
      <w:proofErr w:type="spellStart"/>
      <w:r w:rsidRPr="0072543B">
        <w:rPr>
          <w:rFonts w:ascii="Arial" w:hAnsi="Arial" w:cs="Arial"/>
          <w:sz w:val="28"/>
          <w:szCs w:val="28"/>
          <w:lang w:val="en-US" w:eastAsia="ja-JP"/>
        </w:rPr>
        <w:t>kayaktivists</w:t>
      </w:r>
      <w:proofErr w:type="spellEnd"/>
      <w:r w:rsidRPr="0072543B">
        <w:rPr>
          <w:rFonts w:ascii="Arial" w:hAnsi="Arial" w:cs="Arial"/>
          <w:sz w:val="28"/>
          <w:szCs w:val="28"/>
          <w:lang w:val="en-US" w:eastAsia="ja-JP"/>
        </w:rPr>
        <w:t xml:space="preserve"> who paddled in front of an icebreaker to block its path, Shell announced Monday that it has ended its exploratory oil drilling in the Arctic for the “foreseeable” future.</w:t>
      </w:r>
    </w:p>
    <w:p w14:paraId="373118EB"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r w:rsidRPr="0072543B">
        <w:rPr>
          <w:rFonts w:ascii="Arial" w:hAnsi="Arial" w:cs="Arial"/>
          <w:sz w:val="28"/>
          <w:szCs w:val="28"/>
          <w:lang w:val="en-US" w:eastAsia="ja-JP"/>
        </w:rPr>
        <w:t>[MENTIONS ETC BUT NOT CARBON TRACKER]</w:t>
      </w:r>
    </w:p>
    <w:p w14:paraId="7195C383"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p>
    <w:p w14:paraId="197A781F"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proofErr w:type="spellStart"/>
      <w:r w:rsidRPr="0072543B">
        <w:rPr>
          <w:rFonts w:ascii="Arial" w:hAnsi="Arial" w:cs="Arial"/>
          <w:b/>
          <w:sz w:val="28"/>
          <w:szCs w:val="28"/>
          <w:lang w:val="en-US" w:eastAsia="ja-JP"/>
        </w:rPr>
        <w:t>StockHouse</w:t>
      </w:r>
      <w:proofErr w:type="spellEnd"/>
      <w:r w:rsidRPr="0072543B">
        <w:rPr>
          <w:rFonts w:ascii="Arial" w:hAnsi="Arial" w:cs="Arial"/>
          <w:b/>
          <w:sz w:val="28"/>
          <w:szCs w:val="28"/>
          <w:lang w:val="en-US" w:eastAsia="ja-JP"/>
        </w:rPr>
        <w:t xml:space="preserve"> USA - Royal Dutch Shell (RDS.B) to scrap Alaskan </w:t>
      </w:r>
      <w:proofErr w:type="gramStart"/>
      <w:r w:rsidRPr="0072543B">
        <w:rPr>
          <w:rFonts w:ascii="Arial" w:hAnsi="Arial" w:cs="Arial"/>
          <w:b/>
          <w:sz w:val="28"/>
          <w:szCs w:val="28"/>
          <w:lang w:val="en-US" w:eastAsia="ja-JP"/>
        </w:rPr>
        <w:t>off-shore</w:t>
      </w:r>
      <w:proofErr w:type="gramEnd"/>
      <w:r w:rsidRPr="0072543B">
        <w:rPr>
          <w:rFonts w:ascii="Arial" w:hAnsi="Arial" w:cs="Arial"/>
          <w:b/>
          <w:sz w:val="28"/>
          <w:szCs w:val="28"/>
          <w:lang w:val="en-US" w:eastAsia="ja-JP"/>
        </w:rPr>
        <w:t xml:space="preserve"> oil plans. 28.09.15</w:t>
      </w:r>
    </w:p>
    <w:p w14:paraId="0A5EF6BC"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hyperlink r:id="rId29" w:history="1">
        <w:r w:rsidRPr="0072543B">
          <w:rPr>
            <w:rStyle w:val="Hyperlink"/>
            <w:rFonts w:ascii="Arial" w:hAnsi="Arial" w:cs="Arial"/>
            <w:sz w:val="28"/>
            <w:szCs w:val="28"/>
            <w:lang w:val="en-US" w:eastAsia="ja-JP"/>
          </w:rPr>
          <w:t>http://www.stockhouse.com/news/newswire/2015/09/28/royal-dutch-shell-rds-b-to-scrap-alaskan-off-shore-oil-plans</w:t>
        </w:r>
      </w:hyperlink>
      <w:r w:rsidRPr="0072543B">
        <w:rPr>
          <w:rFonts w:ascii="Arial" w:hAnsi="Arial" w:cs="Arial"/>
          <w:sz w:val="28"/>
          <w:szCs w:val="28"/>
          <w:lang w:val="en-US" w:eastAsia="ja-JP"/>
        </w:rPr>
        <w:t xml:space="preserve"> </w:t>
      </w:r>
    </w:p>
    <w:p w14:paraId="782C49FC"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r w:rsidRPr="0072543B">
        <w:rPr>
          <w:rFonts w:ascii="Arial" w:hAnsi="Arial" w:cs="Arial"/>
          <w:sz w:val="28"/>
          <w:szCs w:val="28"/>
          <w:lang w:val="en-US" w:eastAsia="ja-JP"/>
        </w:rPr>
        <w:t xml:space="preserve">Shell's Arctic experience is a lesson for companies pursuing expensive and risky projects elsewhere in the world, added Anthony </w:t>
      </w:r>
      <w:proofErr w:type="spellStart"/>
      <w:r w:rsidRPr="0072543B">
        <w:rPr>
          <w:rFonts w:ascii="Arial" w:hAnsi="Arial" w:cs="Arial"/>
          <w:sz w:val="28"/>
          <w:szCs w:val="28"/>
          <w:lang w:val="en-US" w:eastAsia="ja-JP"/>
        </w:rPr>
        <w:t>Hobley</w:t>
      </w:r>
      <w:proofErr w:type="spellEnd"/>
      <w:r w:rsidRPr="0072543B">
        <w:rPr>
          <w:rFonts w:ascii="Arial" w:hAnsi="Arial" w:cs="Arial"/>
          <w:sz w:val="28"/>
          <w:szCs w:val="28"/>
          <w:lang w:val="en-US" w:eastAsia="ja-JP"/>
        </w:rPr>
        <w:t xml:space="preserve">, CEO of the Carbon Tracker Initiative, a London-based think-tank. “I think they had underestimated the concern and the backlash from civil society about drilling in the Arctic. </w:t>
      </w:r>
    </w:p>
    <w:p w14:paraId="561F3185"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p>
    <w:p w14:paraId="05BBA797" w14:textId="77777777" w:rsidR="0072543B" w:rsidRPr="0072543B" w:rsidRDefault="0072543B" w:rsidP="0072543B">
      <w:pPr>
        <w:rPr>
          <w:rFonts w:ascii="Arial" w:hAnsi="Arial" w:cs="Arial"/>
          <w:b/>
          <w:sz w:val="28"/>
          <w:szCs w:val="28"/>
          <w:lang w:val="en-US" w:eastAsia="ja-JP"/>
        </w:rPr>
      </w:pPr>
      <w:r w:rsidRPr="0072543B">
        <w:rPr>
          <w:rFonts w:ascii="Arial" w:hAnsi="Arial" w:cs="Arial"/>
          <w:b/>
          <w:sz w:val="28"/>
          <w:szCs w:val="28"/>
          <w:lang w:val="en-US" w:eastAsia="ja-JP"/>
        </w:rPr>
        <w:t>Quartz - What’s wrong with this picture: Fossil fuel companies want to advise governments on climate change. 25.09.15</w:t>
      </w:r>
    </w:p>
    <w:p w14:paraId="0B191164" w14:textId="77777777" w:rsidR="0072543B" w:rsidRPr="0072543B" w:rsidRDefault="0072543B" w:rsidP="0072543B">
      <w:pPr>
        <w:rPr>
          <w:rFonts w:ascii="Arial" w:hAnsi="Arial" w:cs="Arial"/>
          <w:sz w:val="28"/>
          <w:szCs w:val="28"/>
          <w:lang w:val="en-US" w:eastAsia="ja-JP"/>
        </w:rPr>
      </w:pPr>
      <w:hyperlink r:id="rId30" w:history="1">
        <w:r w:rsidRPr="0072543B">
          <w:rPr>
            <w:rStyle w:val="Hyperlink"/>
            <w:rFonts w:ascii="Arial" w:hAnsi="Arial" w:cs="Arial"/>
            <w:sz w:val="28"/>
            <w:szCs w:val="28"/>
            <w:lang w:val="en-US" w:eastAsia="ja-JP"/>
          </w:rPr>
          <w:t>http://qz.com/511171/whats-wrong-with-this-picture-fossil-fuel-companies-want-to-advise-governments-on-climate-change/</w:t>
        </w:r>
      </w:hyperlink>
      <w:r w:rsidRPr="0072543B">
        <w:rPr>
          <w:rFonts w:ascii="Arial" w:hAnsi="Arial" w:cs="Arial"/>
          <w:sz w:val="28"/>
          <w:szCs w:val="28"/>
          <w:lang w:val="en-US" w:eastAsia="ja-JP"/>
        </w:rPr>
        <w:t xml:space="preserve"> </w:t>
      </w:r>
    </w:p>
    <w:p w14:paraId="5BBCF262"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China’s announcement of </w:t>
      </w:r>
      <w:hyperlink r:id="rId31" w:history="1">
        <w:r w:rsidRPr="0072543B">
          <w:rPr>
            <w:rFonts w:ascii="Arial" w:hAnsi="Arial" w:cs="Arial"/>
            <w:sz w:val="28"/>
            <w:szCs w:val="28"/>
            <w:lang w:val="en-US" w:eastAsia="ja-JP"/>
          </w:rPr>
          <w:t>a cap-and-trade program</w:t>
        </w:r>
      </w:hyperlink>
      <w:r w:rsidRPr="0072543B">
        <w:rPr>
          <w:rFonts w:ascii="Arial" w:hAnsi="Arial" w:cs="Arial"/>
          <w:sz w:val="28"/>
          <w:szCs w:val="28"/>
          <w:lang w:val="en-US" w:eastAsia="ja-JP"/>
        </w:rPr>
        <w:t> to limit its emissions is yet another sign that the world’s governments are finally getting serious about addressing climate change. And some of the world’s biggest fossil fuel-dependent companies are eager to help.</w:t>
      </w:r>
    </w:p>
    <w:p w14:paraId="7AAB7742"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p>
    <w:p w14:paraId="1F0B2121" w14:textId="77777777" w:rsidR="0072543B" w:rsidRPr="0072543B" w:rsidRDefault="0072543B" w:rsidP="0072543B">
      <w:pPr>
        <w:widowControl w:val="0"/>
        <w:autoSpaceDE w:val="0"/>
        <w:autoSpaceDN w:val="0"/>
        <w:adjustRightInd w:val="0"/>
        <w:rPr>
          <w:rFonts w:ascii="Arial" w:hAnsi="Arial" w:cs="Arial"/>
          <w:sz w:val="28"/>
          <w:szCs w:val="28"/>
          <w:u w:val="single"/>
          <w:lang w:val="en-US" w:eastAsia="ja-JP"/>
        </w:rPr>
      </w:pPr>
      <w:r w:rsidRPr="0072543B">
        <w:rPr>
          <w:rFonts w:ascii="Arial" w:hAnsi="Arial" w:cs="Arial"/>
          <w:sz w:val="28"/>
          <w:szCs w:val="28"/>
          <w:u w:val="single"/>
          <w:lang w:val="en-US" w:eastAsia="ja-JP"/>
        </w:rPr>
        <w:t>CANADA</w:t>
      </w:r>
    </w:p>
    <w:p w14:paraId="0902B619"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p>
    <w:p w14:paraId="48109F05"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r w:rsidRPr="0072543B">
        <w:rPr>
          <w:rFonts w:ascii="Arial" w:hAnsi="Arial" w:cs="Arial"/>
          <w:b/>
          <w:sz w:val="28"/>
          <w:szCs w:val="28"/>
          <w:lang w:val="en-US" w:eastAsia="ja-JP"/>
        </w:rPr>
        <w:t>Montreal Gazette - Discouraging signals for Canadian Beaufort exploration as Shell abandons Alaska. 28.09.15</w:t>
      </w:r>
    </w:p>
    <w:p w14:paraId="40B156A9"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hyperlink r:id="rId32" w:history="1">
        <w:r w:rsidRPr="0072543B">
          <w:rPr>
            <w:rStyle w:val="Hyperlink"/>
            <w:rFonts w:ascii="Arial" w:hAnsi="Arial" w:cs="Arial"/>
            <w:sz w:val="28"/>
            <w:szCs w:val="28"/>
            <w:lang w:val="en-US" w:eastAsia="ja-JP"/>
          </w:rPr>
          <w:t>http://www.montrealgazette.com/business/discouraging+signals+canadian+beaufort+exploration+shell+abandons/11396943/story.html</w:t>
        </w:r>
      </w:hyperlink>
      <w:r w:rsidRPr="0072543B">
        <w:rPr>
          <w:rFonts w:ascii="Arial" w:hAnsi="Arial" w:cs="Arial"/>
          <w:sz w:val="28"/>
          <w:szCs w:val="28"/>
          <w:lang w:val="en-US" w:eastAsia="ja-JP"/>
        </w:rPr>
        <w:t xml:space="preserve"> </w:t>
      </w:r>
    </w:p>
    <w:p w14:paraId="6E56750C"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 xml:space="preserve">Shell's Arctic experience is a lesson for companies pursuing expensive and risky projects elsewhere in the world, added Anthony </w:t>
      </w:r>
      <w:proofErr w:type="spellStart"/>
      <w:r w:rsidRPr="0072543B">
        <w:rPr>
          <w:rFonts w:ascii="Arial" w:hAnsi="Arial" w:cs="Arial"/>
          <w:sz w:val="28"/>
          <w:szCs w:val="28"/>
          <w:lang w:val="en-US" w:eastAsia="ja-JP"/>
        </w:rPr>
        <w:t>Hobley</w:t>
      </w:r>
      <w:proofErr w:type="spellEnd"/>
      <w:r w:rsidRPr="0072543B">
        <w:rPr>
          <w:rFonts w:ascii="Arial" w:hAnsi="Arial" w:cs="Arial"/>
          <w:sz w:val="28"/>
          <w:szCs w:val="28"/>
          <w:lang w:val="en-US" w:eastAsia="ja-JP"/>
        </w:rPr>
        <w:t xml:space="preserve">, CEO of the Carbon Tracker Initiative, a London-based think-tank. "I think they had underestimated the concern and the backlash from civil society about drilling in the Arctic. </w:t>
      </w:r>
    </w:p>
    <w:p w14:paraId="05D53D88"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p>
    <w:p w14:paraId="60A63ABC"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r w:rsidRPr="0072543B">
        <w:rPr>
          <w:rFonts w:ascii="Arial" w:hAnsi="Arial" w:cs="Arial"/>
          <w:b/>
          <w:sz w:val="28"/>
          <w:szCs w:val="28"/>
          <w:lang w:val="en-US" w:eastAsia="ja-JP"/>
        </w:rPr>
        <w:t>Toronto Star - As Shell abandons Alaska, what next for Canada’s arctic? 28.09.15</w:t>
      </w:r>
    </w:p>
    <w:p w14:paraId="64281E34"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hyperlink r:id="rId33" w:history="1">
        <w:r w:rsidRPr="0072543B">
          <w:rPr>
            <w:rStyle w:val="Hyperlink"/>
            <w:rFonts w:ascii="Arial" w:hAnsi="Arial" w:cs="Arial"/>
            <w:sz w:val="28"/>
            <w:szCs w:val="28"/>
            <w:lang w:val="en-US" w:eastAsia="ja-JP"/>
          </w:rPr>
          <w:t>http://www.thestar.com/business/2015/09/28/as-shell-abandons-alaska-what-next-for-canadas-arctic.html</w:t>
        </w:r>
      </w:hyperlink>
      <w:r w:rsidRPr="0072543B">
        <w:rPr>
          <w:rFonts w:ascii="Arial" w:hAnsi="Arial" w:cs="Arial"/>
          <w:sz w:val="28"/>
          <w:szCs w:val="28"/>
          <w:lang w:val="en-US" w:eastAsia="ja-JP"/>
        </w:rPr>
        <w:t xml:space="preserve"> </w:t>
      </w:r>
    </w:p>
    <w:p w14:paraId="721B9DE9" w14:textId="77777777" w:rsidR="0072543B" w:rsidRPr="0072543B" w:rsidRDefault="0072543B" w:rsidP="0072543B">
      <w:pPr>
        <w:rPr>
          <w:rFonts w:ascii="Arial" w:hAnsi="Arial" w:cs="Arial"/>
          <w:sz w:val="28"/>
          <w:szCs w:val="28"/>
          <w:lang w:val="en-US" w:eastAsia="ja-JP"/>
        </w:rPr>
      </w:pPr>
      <w:r w:rsidRPr="0072543B">
        <w:rPr>
          <w:rFonts w:ascii="Arial" w:hAnsi="Arial" w:cs="Arial"/>
          <w:sz w:val="28"/>
          <w:szCs w:val="28"/>
          <w:lang w:val="en-US" w:eastAsia="ja-JP"/>
        </w:rPr>
        <w:t xml:space="preserve">Shell’s Arctic experience is a lesson for companies pursuing expensive and risky projects elsewhere in the world, added Anthony </w:t>
      </w:r>
      <w:proofErr w:type="spellStart"/>
      <w:r w:rsidRPr="0072543B">
        <w:rPr>
          <w:rFonts w:ascii="Arial" w:hAnsi="Arial" w:cs="Arial"/>
          <w:sz w:val="28"/>
          <w:szCs w:val="28"/>
          <w:lang w:val="en-US" w:eastAsia="ja-JP"/>
        </w:rPr>
        <w:t>Hobley</w:t>
      </w:r>
      <w:proofErr w:type="spellEnd"/>
      <w:r w:rsidRPr="0072543B">
        <w:rPr>
          <w:rFonts w:ascii="Arial" w:hAnsi="Arial" w:cs="Arial"/>
          <w:sz w:val="28"/>
          <w:szCs w:val="28"/>
          <w:lang w:val="en-US" w:eastAsia="ja-JP"/>
        </w:rPr>
        <w:t>, CEO of the Carbon Tracker Initiative, a London-based think-tank. “I think they had underestimated the concern and the backlash from civil society about drilling in the Arctic…</w:t>
      </w:r>
    </w:p>
    <w:p w14:paraId="2885D880"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p>
    <w:p w14:paraId="31CF6CDC"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proofErr w:type="spellStart"/>
      <w:r w:rsidRPr="0072543B">
        <w:rPr>
          <w:rFonts w:ascii="Arial" w:hAnsi="Arial" w:cs="Arial"/>
          <w:b/>
          <w:sz w:val="28"/>
          <w:szCs w:val="28"/>
          <w:lang w:val="en-US" w:eastAsia="ja-JP"/>
        </w:rPr>
        <w:t>Ottowa</w:t>
      </w:r>
      <w:proofErr w:type="spellEnd"/>
      <w:r w:rsidRPr="0072543B">
        <w:rPr>
          <w:rFonts w:ascii="Arial" w:hAnsi="Arial" w:cs="Arial"/>
          <w:b/>
          <w:sz w:val="28"/>
          <w:szCs w:val="28"/>
          <w:lang w:val="en-US" w:eastAsia="ja-JP"/>
        </w:rPr>
        <w:t xml:space="preserve"> Citizen - Discouraging signals for Canadian Beaufort exploration as Shell abandons Alaska. 28.09.15</w:t>
      </w:r>
    </w:p>
    <w:p w14:paraId="7D8FFCE6"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hyperlink r:id="rId34" w:history="1">
        <w:r w:rsidRPr="0072543B">
          <w:rPr>
            <w:rStyle w:val="Hyperlink"/>
            <w:rFonts w:ascii="Arial" w:hAnsi="Arial" w:cs="Arial"/>
            <w:sz w:val="28"/>
            <w:szCs w:val="28"/>
            <w:lang w:val="en-US" w:eastAsia="ja-JP"/>
          </w:rPr>
          <w:t>http://www.ottawacitizen.com/business/discouraging+signals+canadian+beaufort+exploration+shell+abandons/11396943/story.html</w:t>
        </w:r>
      </w:hyperlink>
      <w:r w:rsidRPr="0072543B">
        <w:rPr>
          <w:rFonts w:ascii="Arial" w:hAnsi="Arial" w:cs="Arial"/>
          <w:sz w:val="28"/>
          <w:szCs w:val="28"/>
          <w:lang w:val="en-US" w:eastAsia="ja-JP"/>
        </w:rPr>
        <w:t xml:space="preserve"> </w:t>
      </w:r>
    </w:p>
    <w:p w14:paraId="17E6009D"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r w:rsidRPr="0072543B">
        <w:rPr>
          <w:rFonts w:ascii="Arial" w:hAnsi="Arial" w:cs="Arial"/>
          <w:sz w:val="28"/>
          <w:szCs w:val="28"/>
          <w:lang w:val="en-US" w:eastAsia="ja-JP"/>
        </w:rPr>
        <w:t xml:space="preserve">Shell's Arctic experience is a lesson for companies pursuing expensive and risky projects elsewhere in the world, added Anthony </w:t>
      </w:r>
      <w:proofErr w:type="spellStart"/>
      <w:r w:rsidRPr="0072543B">
        <w:rPr>
          <w:rFonts w:ascii="Arial" w:hAnsi="Arial" w:cs="Arial"/>
          <w:sz w:val="28"/>
          <w:szCs w:val="28"/>
          <w:lang w:val="en-US" w:eastAsia="ja-JP"/>
        </w:rPr>
        <w:t>Hobley</w:t>
      </w:r>
      <w:proofErr w:type="spellEnd"/>
      <w:r w:rsidRPr="0072543B">
        <w:rPr>
          <w:rFonts w:ascii="Arial" w:hAnsi="Arial" w:cs="Arial"/>
          <w:sz w:val="28"/>
          <w:szCs w:val="28"/>
          <w:lang w:val="en-US" w:eastAsia="ja-JP"/>
        </w:rPr>
        <w:t>, CEO of the Carbon Tracker Initiative, a London-based think-tank. "I think they had underestimated the concern and the backlash from civil society about drilling in the Arctic”</w:t>
      </w:r>
    </w:p>
    <w:p w14:paraId="6DB240A7"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p>
    <w:p w14:paraId="6A673AA8" w14:textId="77777777" w:rsidR="0072543B" w:rsidRPr="0072543B" w:rsidRDefault="0072543B" w:rsidP="0072543B">
      <w:pPr>
        <w:widowControl w:val="0"/>
        <w:autoSpaceDE w:val="0"/>
        <w:autoSpaceDN w:val="0"/>
        <w:adjustRightInd w:val="0"/>
        <w:rPr>
          <w:rFonts w:ascii="Arial" w:hAnsi="Arial" w:cs="Arial"/>
          <w:b/>
          <w:sz w:val="28"/>
          <w:szCs w:val="28"/>
          <w:lang w:val="en-US" w:eastAsia="ja-JP"/>
        </w:rPr>
      </w:pPr>
      <w:r w:rsidRPr="0072543B">
        <w:rPr>
          <w:rFonts w:ascii="Arial" w:hAnsi="Arial" w:cs="Arial"/>
          <w:b/>
          <w:sz w:val="28"/>
          <w:szCs w:val="28"/>
          <w:lang w:val="en-US" w:eastAsia="ja-JP"/>
        </w:rPr>
        <w:t>Global News Canada - Shell abandons Alaska exploration plans. 28.09.15</w:t>
      </w:r>
    </w:p>
    <w:p w14:paraId="15421FC4"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hyperlink r:id="rId35" w:history="1">
        <w:r w:rsidRPr="0072543B">
          <w:rPr>
            <w:rStyle w:val="Hyperlink"/>
            <w:rFonts w:ascii="Arial" w:hAnsi="Arial" w:cs="Arial"/>
            <w:sz w:val="28"/>
            <w:szCs w:val="28"/>
            <w:lang w:val="en-US" w:eastAsia="ja-JP"/>
          </w:rPr>
          <w:t>http://globalnews.ca/news/2245811/shell-abandons-alaska-exploration-plans/</w:t>
        </w:r>
      </w:hyperlink>
      <w:r w:rsidRPr="0072543B">
        <w:rPr>
          <w:rFonts w:ascii="Arial" w:hAnsi="Arial" w:cs="Arial"/>
          <w:sz w:val="28"/>
          <w:szCs w:val="28"/>
          <w:lang w:val="en-US" w:eastAsia="ja-JP"/>
        </w:rPr>
        <w:t xml:space="preserve"> </w:t>
      </w:r>
    </w:p>
    <w:p w14:paraId="24C968CA"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r w:rsidRPr="0072543B">
        <w:rPr>
          <w:rFonts w:ascii="Arial" w:hAnsi="Arial" w:cs="Arial"/>
          <w:sz w:val="28"/>
          <w:szCs w:val="28"/>
          <w:lang w:val="en-US" w:eastAsia="ja-JP"/>
        </w:rPr>
        <w:t xml:space="preserve">Shell’s Arctic experience is a lesson for companies pursuing expensive and risky projects elsewhere in the world, added Anthony </w:t>
      </w:r>
      <w:proofErr w:type="spellStart"/>
      <w:r w:rsidRPr="0072543B">
        <w:rPr>
          <w:rFonts w:ascii="Arial" w:hAnsi="Arial" w:cs="Arial"/>
          <w:sz w:val="28"/>
          <w:szCs w:val="28"/>
          <w:lang w:val="en-US" w:eastAsia="ja-JP"/>
        </w:rPr>
        <w:t>Hobley</w:t>
      </w:r>
      <w:proofErr w:type="spellEnd"/>
      <w:r w:rsidRPr="0072543B">
        <w:rPr>
          <w:rFonts w:ascii="Arial" w:hAnsi="Arial" w:cs="Arial"/>
          <w:sz w:val="28"/>
          <w:szCs w:val="28"/>
          <w:lang w:val="en-US" w:eastAsia="ja-JP"/>
        </w:rPr>
        <w:t>, CEO of the Carbon Tracker Initiative, a London-based think-tank</w:t>
      </w:r>
    </w:p>
    <w:p w14:paraId="5DC5C4E7" w14:textId="77777777" w:rsidR="0072543B" w:rsidRPr="0072543B" w:rsidRDefault="0072543B" w:rsidP="0072543B">
      <w:pPr>
        <w:widowControl w:val="0"/>
        <w:autoSpaceDE w:val="0"/>
        <w:autoSpaceDN w:val="0"/>
        <w:adjustRightInd w:val="0"/>
        <w:rPr>
          <w:rFonts w:ascii="Arial" w:hAnsi="Arial" w:cs="Arial"/>
          <w:sz w:val="28"/>
          <w:szCs w:val="28"/>
          <w:lang w:val="en-US" w:eastAsia="ja-JP"/>
        </w:rPr>
      </w:pPr>
    </w:p>
    <w:p w14:paraId="071FC29D" w14:textId="77777777" w:rsidR="0072543B" w:rsidRPr="0072543B" w:rsidRDefault="0072543B" w:rsidP="0072543B">
      <w:pPr>
        <w:rPr>
          <w:rFonts w:ascii="Arial" w:hAnsi="Arial" w:cs="Arial"/>
          <w:sz w:val="28"/>
          <w:szCs w:val="28"/>
          <w:lang w:val="en-US" w:eastAsia="ja-JP"/>
        </w:rPr>
      </w:pPr>
    </w:p>
    <w:p w14:paraId="6879BBB4" w14:textId="77777777" w:rsidR="0072543B" w:rsidRPr="0072543B" w:rsidRDefault="0072543B" w:rsidP="0072543B">
      <w:pPr>
        <w:rPr>
          <w:rFonts w:ascii="Arial" w:hAnsi="Arial" w:cs="Arial"/>
          <w:sz w:val="28"/>
          <w:szCs w:val="28"/>
          <w:lang w:val="en-US" w:eastAsia="ja-JP"/>
        </w:rPr>
      </w:pPr>
    </w:p>
    <w:p w14:paraId="2122CAD9" w14:textId="77777777" w:rsidR="00EA519E" w:rsidRPr="0072543B" w:rsidRDefault="00EA519E">
      <w:pPr>
        <w:rPr>
          <w:rFonts w:ascii="Arial" w:hAnsi="Arial" w:cs="Arial"/>
          <w:sz w:val="28"/>
          <w:szCs w:val="28"/>
        </w:rPr>
      </w:pPr>
    </w:p>
    <w:sectPr w:rsidR="00EA519E" w:rsidRPr="0072543B" w:rsidSect="00E937B7">
      <w:footerReference w:type="default" r:id="rId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B43B" w14:textId="77777777" w:rsidR="00947686" w:rsidRDefault="00212D6D">
    <w:pPr>
      <w:pStyle w:val="Footer"/>
    </w:pPr>
  </w:p>
  <w:p w14:paraId="1E2B2DA0" w14:textId="77777777" w:rsidR="00947686" w:rsidRDefault="00212D6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3B"/>
    <w:rsid w:val="00212D6D"/>
    <w:rsid w:val="0072543B"/>
    <w:rsid w:val="00EA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70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3B"/>
    <w:rPr>
      <w:rFonts w:eastAsiaTheme="minorHAnsi"/>
      <w:lang w:val="en-GB"/>
    </w:rPr>
  </w:style>
  <w:style w:type="paragraph" w:styleId="Heading1">
    <w:name w:val="heading 1"/>
    <w:basedOn w:val="Normal"/>
    <w:next w:val="Normal"/>
    <w:link w:val="Heading1Char"/>
    <w:uiPriority w:val="9"/>
    <w:qFormat/>
    <w:rsid w:val="0072543B"/>
    <w:pPr>
      <w:keepNext/>
      <w:keepLines/>
      <w:spacing w:before="480"/>
      <w:outlineLvl w:val="0"/>
    </w:pPr>
    <w:rPr>
      <w:rFonts w:eastAsiaTheme="majorEastAsia" w:cstheme="majorBidi"/>
      <w:bCs/>
      <w:color w:val="365F91" w:themeColor="accent1" w:themeShade="BF"/>
      <w:sz w:val="32"/>
      <w:szCs w:val="28"/>
      <w:lang w:val="en-US" w:eastAsia="ja-JP"/>
    </w:rPr>
  </w:style>
  <w:style w:type="paragraph" w:styleId="Heading2">
    <w:name w:val="heading 2"/>
    <w:basedOn w:val="Normal"/>
    <w:next w:val="Normal"/>
    <w:link w:val="Heading2Char"/>
    <w:rsid w:val="00725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7254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43B"/>
    <w:rPr>
      <w:rFonts w:eastAsiaTheme="majorEastAsia" w:cstheme="majorBidi"/>
      <w:bCs/>
      <w:color w:val="365F91" w:themeColor="accent1" w:themeShade="BF"/>
      <w:sz w:val="32"/>
      <w:szCs w:val="28"/>
      <w:lang w:eastAsia="ja-JP"/>
    </w:rPr>
  </w:style>
  <w:style w:type="character" w:customStyle="1" w:styleId="Heading2Char">
    <w:name w:val="Heading 2 Char"/>
    <w:basedOn w:val="DefaultParagraphFont"/>
    <w:link w:val="Heading2"/>
    <w:rsid w:val="0072543B"/>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72543B"/>
    <w:rPr>
      <w:rFonts w:asciiTheme="majorHAnsi" w:eastAsiaTheme="majorEastAsia" w:hAnsiTheme="majorHAnsi" w:cstheme="majorBidi"/>
      <w:i/>
      <w:iCs/>
      <w:color w:val="365F91" w:themeColor="accent1" w:themeShade="BF"/>
      <w:lang w:val="en-GB"/>
    </w:rPr>
  </w:style>
  <w:style w:type="character" w:styleId="Hyperlink">
    <w:name w:val="Hyperlink"/>
    <w:basedOn w:val="DefaultParagraphFont"/>
    <w:uiPriority w:val="99"/>
    <w:unhideWhenUsed/>
    <w:rsid w:val="0072543B"/>
    <w:rPr>
      <w:color w:val="0000FF" w:themeColor="hyperlink"/>
      <w:u w:val="single"/>
    </w:rPr>
  </w:style>
  <w:style w:type="character" w:customStyle="1" w:styleId="apple-converted-space">
    <w:name w:val="apple-converted-space"/>
    <w:basedOn w:val="DefaultParagraphFont"/>
    <w:rsid w:val="0072543B"/>
  </w:style>
  <w:style w:type="paragraph" w:styleId="Footer">
    <w:name w:val="footer"/>
    <w:basedOn w:val="Normal"/>
    <w:link w:val="FooterChar"/>
    <w:rsid w:val="0072543B"/>
    <w:pPr>
      <w:tabs>
        <w:tab w:val="center" w:pos="4320"/>
        <w:tab w:val="right" w:pos="8640"/>
      </w:tabs>
    </w:pPr>
  </w:style>
  <w:style w:type="character" w:customStyle="1" w:styleId="FooterChar">
    <w:name w:val="Footer Char"/>
    <w:basedOn w:val="DefaultParagraphFont"/>
    <w:link w:val="Footer"/>
    <w:rsid w:val="0072543B"/>
    <w:rPr>
      <w:rFonts w:eastAsiaTheme="minorHAnsi"/>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3B"/>
    <w:rPr>
      <w:rFonts w:eastAsiaTheme="minorHAnsi"/>
      <w:lang w:val="en-GB"/>
    </w:rPr>
  </w:style>
  <w:style w:type="paragraph" w:styleId="Heading1">
    <w:name w:val="heading 1"/>
    <w:basedOn w:val="Normal"/>
    <w:next w:val="Normal"/>
    <w:link w:val="Heading1Char"/>
    <w:uiPriority w:val="9"/>
    <w:qFormat/>
    <w:rsid w:val="0072543B"/>
    <w:pPr>
      <w:keepNext/>
      <w:keepLines/>
      <w:spacing w:before="480"/>
      <w:outlineLvl w:val="0"/>
    </w:pPr>
    <w:rPr>
      <w:rFonts w:eastAsiaTheme="majorEastAsia" w:cstheme="majorBidi"/>
      <w:bCs/>
      <w:color w:val="365F91" w:themeColor="accent1" w:themeShade="BF"/>
      <w:sz w:val="32"/>
      <w:szCs w:val="28"/>
      <w:lang w:val="en-US" w:eastAsia="ja-JP"/>
    </w:rPr>
  </w:style>
  <w:style w:type="paragraph" w:styleId="Heading2">
    <w:name w:val="heading 2"/>
    <w:basedOn w:val="Normal"/>
    <w:next w:val="Normal"/>
    <w:link w:val="Heading2Char"/>
    <w:rsid w:val="00725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7254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43B"/>
    <w:rPr>
      <w:rFonts w:eastAsiaTheme="majorEastAsia" w:cstheme="majorBidi"/>
      <w:bCs/>
      <w:color w:val="365F91" w:themeColor="accent1" w:themeShade="BF"/>
      <w:sz w:val="32"/>
      <w:szCs w:val="28"/>
      <w:lang w:eastAsia="ja-JP"/>
    </w:rPr>
  </w:style>
  <w:style w:type="character" w:customStyle="1" w:styleId="Heading2Char">
    <w:name w:val="Heading 2 Char"/>
    <w:basedOn w:val="DefaultParagraphFont"/>
    <w:link w:val="Heading2"/>
    <w:rsid w:val="0072543B"/>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72543B"/>
    <w:rPr>
      <w:rFonts w:asciiTheme="majorHAnsi" w:eastAsiaTheme="majorEastAsia" w:hAnsiTheme="majorHAnsi" w:cstheme="majorBidi"/>
      <w:i/>
      <w:iCs/>
      <w:color w:val="365F91" w:themeColor="accent1" w:themeShade="BF"/>
      <w:lang w:val="en-GB"/>
    </w:rPr>
  </w:style>
  <w:style w:type="character" w:styleId="Hyperlink">
    <w:name w:val="Hyperlink"/>
    <w:basedOn w:val="DefaultParagraphFont"/>
    <w:uiPriority w:val="99"/>
    <w:unhideWhenUsed/>
    <w:rsid w:val="0072543B"/>
    <w:rPr>
      <w:color w:val="0000FF" w:themeColor="hyperlink"/>
      <w:u w:val="single"/>
    </w:rPr>
  </w:style>
  <w:style w:type="character" w:customStyle="1" w:styleId="apple-converted-space">
    <w:name w:val="apple-converted-space"/>
    <w:basedOn w:val="DefaultParagraphFont"/>
    <w:rsid w:val="0072543B"/>
  </w:style>
  <w:style w:type="paragraph" w:styleId="Footer">
    <w:name w:val="footer"/>
    <w:basedOn w:val="Normal"/>
    <w:link w:val="FooterChar"/>
    <w:rsid w:val="0072543B"/>
    <w:pPr>
      <w:tabs>
        <w:tab w:val="center" w:pos="4320"/>
        <w:tab w:val="right" w:pos="8640"/>
      </w:tabs>
    </w:pPr>
  </w:style>
  <w:style w:type="character" w:customStyle="1" w:styleId="FooterChar">
    <w:name w:val="Footer Char"/>
    <w:basedOn w:val="DefaultParagraphFont"/>
    <w:link w:val="Footer"/>
    <w:rsid w:val="0072543B"/>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limatechangenews.com/2015/09/23/whats-with-shells-new-energy-transitions-commission/" TargetMode="External"/><Relationship Id="rId21" Type="http://schemas.openxmlformats.org/officeDocument/2006/relationships/hyperlink" Target="http://www.theclimatecoalition.org/news/2015/09/23/what%E2%80%99s-shell%E2%80%99s-new-energy-transitions-commission" TargetMode="External"/><Relationship Id="rId22" Type="http://schemas.openxmlformats.org/officeDocument/2006/relationships/hyperlink" Target="http://www.lse.co.uk/AllNews.asp?code=iv1lj7mx&amp;headline=PRESS_Shell_BHP_To_Advise_Governments_On_Climate_Change__FT" TargetMode="External"/><Relationship Id="rId23" Type="http://schemas.openxmlformats.org/officeDocument/2006/relationships/hyperlink" Target="https://enjeuxenergies.wordpress.com/2015/09/23/whats-with-shells-new-energy-transitions-commission/" TargetMode="External"/><Relationship Id="rId24" Type="http://schemas.openxmlformats.org/officeDocument/2006/relationships/hyperlink" Target="http://energyandcarbon.com/does-shells-energy-transitions-commission-signal-a-new-strategy/" TargetMode="External"/><Relationship Id="rId25" Type="http://schemas.openxmlformats.org/officeDocument/2006/relationships/hyperlink" Target="http://fortune.com/2015/09/28/shell-chairman-energy-evolve/" TargetMode="External"/><Relationship Id="rId26" Type="http://schemas.openxmlformats.org/officeDocument/2006/relationships/hyperlink" Target="http://fortune.com/2015/09/28/climate-change-non-profit-data/" TargetMode="External"/><Relationship Id="rId27" Type="http://schemas.openxmlformats.org/officeDocument/2006/relationships/hyperlink" Target="http://fortune.com/video/2015/09/28/chad-holliday-energy-transitions-commission/" TargetMode="External"/><Relationship Id="rId28" Type="http://schemas.openxmlformats.org/officeDocument/2006/relationships/hyperlink" Target="http://news.nationalgeographic.com/energy/2015/09/150928-3-reasons-shell-halted-drilling-in-the-arctic/" TargetMode="External"/><Relationship Id="rId29" Type="http://schemas.openxmlformats.org/officeDocument/2006/relationships/hyperlink" Target="http://www.stockhouse.com/news/newswire/2015/09/28/royal-dutch-shell-rds-b-to-scrap-alaskan-off-shore-oil-plan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programmes/b06d2g8q" TargetMode="External"/><Relationship Id="rId30" Type="http://schemas.openxmlformats.org/officeDocument/2006/relationships/hyperlink" Target="http://qz.com/511171/whats-wrong-with-this-picture-fossil-fuel-companies-want-to-advise-governments-on-climate-change/" TargetMode="External"/><Relationship Id="rId31" Type="http://schemas.openxmlformats.org/officeDocument/2006/relationships/hyperlink" Target="http://www.nytimes.com/2015/09/25/world/asia/xi-jinping-china-president-obama-summit.html" TargetMode="External"/><Relationship Id="rId32" Type="http://schemas.openxmlformats.org/officeDocument/2006/relationships/hyperlink" Target="http://www.montrealgazette.com/business/discouraging+signals+canadian+beaufort+exploration+shell+abandons/11396943/story.html" TargetMode="External"/><Relationship Id="rId9" Type="http://schemas.openxmlformats.org/officeDocument/2006/relationships/hyperlink" Target="http://www.theguardian.com/business/2015/sep/10/shell-leaves-climate-project-it-helped-found-amid-arctic-drilling-row" TargetMode="External"/><Relationship Id="rId6" Type="http://schemas.openxmlformats.org/officeDocument/2006/relationships/hyperlink" Target="http://www.ft.com/cms/s/0/1c72d562-65d8-11e5-9846-de406ccb37f2.html" TargetMode="External"/><Relationship Id="rId7" Type="http://schemas.openxmlformats.org/officeDocument/2006/relationships/hyperlink" Target="http://markets.ft.com/tearsheets/performance.asp?s=uk:RDSA" TargetMode="External"/><Relationship Id="rId8" Type="http://schemas.openxmlformats.org/officeDocument/2006/relationships/hyperlink" Target="http://www.theguardian.com/business/2015/sep/28/shell-ceases-alaska-arctic-drilling-exploratory-well-oil-gas-disappoints" TargetMode="External"/><Relationship Id="rId33" Type="http://schemas.openxmlformats.org/officeDocument/2006/relationships/hyperlink" Target="http://www.thestar.com/business/2015/09/28/as-shell-abandons-alaska-what-next-for-canadas-arctic.html" TargetMode="External"/><Relationship Id="rId34" Type="http://schemas.openxmlformats.org/officeDocument/2006/relationships/hyperlink" Target="http://www.ottawacitizen.com/business/discouraging+signals+canadian+beaufort+exploration+shell+abandons/11396943/story.html" TargetMode="External"/><Relationship Id="rId35" Type="http://schemas.openxmlformats.org/officeDocument/2006/relationships/hyperlink" Target="http://globalnews.ca/news/2245811/shell-abandons-alaska-exploration-plans/" TargetMode="External"/><Relationship Id="rId36" Type="http://schemas.openxmlformats.org/officeDocument/2006/relationships/footer" Target="footer1.xml"/><Relationship Id="rId10" Type="http://schemas.openxmlformats.org/officeDocument/2006/relationships/hyperlink" Target="http://www.forbes.com/sites/mikescott/2015/09/29/can-oil-companies-really-be-part-of-the-transition-to-a-low-carbon-future/" TargetMode="External"/><Relationship Id="rId11" Type="http://schemas.openxmlformats.org/officeDocument/2006/relationships/hyperlink" Target="https://www.energyvoice.com/other-news/88832/energy-transitions-commission-aims-to-help-shift-world-to-a-low-carbon-economy/" TargetMode="External"/><Relationship Id="rId12" Type="http://schemas.openxmlformats.org/officeDocument/2006/relationships/hyperlink" Target="http://invezz.com/news/equities/20394-Shell-share-price-Firm-discontinues-Arctic-exploration-as-first-well-disappoints" TargetMode="External"/><Relationship Id="rId13" Type="http://schemas.openxmlformats.org/officeDocument/2006/relationships/hyperlink" Target="http://www.reuters.com/article/2015/09/24/us-energy-climatechange-group-idUSKCN0RO21620150924" TargetMode="External"/><Relationship Id="rId14" Type="http://schemas.openxmlformats.org/officeDocument/2006/relationships/hyperlink" Target="http://www.businessgreen.com/bg/analysis/2427603/will-shell-funded-energy-transitions-commission-help-or-hinder-the-low-carbon-economy" TargetMode="External"/><Relationship Id="rId15" Type="http://schemas.openxmlformats.org/officeDocument/2006/relationships/hyperlink" Target="http://www.ft.com/cms/s/0/ebd4ae20-62bd-11e5-a28b-50226830d644.html" TargetMode="External"/><Relationship Id="rId16" Type="http://schemas.openxmlformats.org/officeDocument/2006/relationships/hyperlink" Target="http://markets.ft.com/tearsheets/performance.asp?s=uk:RDSA" TargetMode="External"/><Relationship Id="rId17" Type="http://schemas.openxmlformats.org/officeDocument/2006/relationships/hyperlink" Target="http://qz.com/511171/whats-wrong-with-this-picture-fossil-fuel-companies-want-to-advise-governments-on-climate-change/" TargetMode="External"/><Relationship Id="rId18" Type="http://schemas.openxmlformats.org/officeDocument/2006/relationships/hyperlink" Target="http://www.nytimes.com/2015/09/25/world/asia/xi-jinping-china-president-obama-summit.html" TargetMode="External"/><Relationship Id="rId19" Type="http://schemas.openxmlformats.org/officeDocument/2006/relationships/hyperlink" Target="http://seekingalpha.com/news/2795666-shell-bhp-ge-to-advise-governments-on-climate-chang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2146</Words>
  <Characters>12238</Characters>
  <Application>Microsoft Macintosh Word</Application>
  <DocSecurity>0</DocSecurity>
  <Lines>101</Lines>
  <Paragraphs>28</Paragraphs>
  <ScaleCrop>false</ScaleCrop>
  <Company>European Climate Foundation</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Ambrogi</dc:creator>
  <cp:keywords/>
  <dc:description/>
  <cp:lastModifiedBy>Stefano Ambrogi</cp:lastModifiedBy>
  <cp:revision>2</cp:revision>
  <dcterms:created xsi:type="dcterms:W3CDTF">2015-10-01T11:15:00Z</dcterms:created>
  <dcterms:modified xsi:type="dcterms:W3CDTF">2015-10-01T11:37:00Z</dcterms:modified>
</cp:coreProperties>
</file>